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3657C" w14:textId="77777777" w:rsidR="00E05E2F" w:rsidRPr="00C25A43" w:rsidRDefault="00E05E2F" w:rsidP="00EC7B6A">
      <w:pPr>
        <w:jc w:val="center"/>
        <w:rPr>
          <w:rFonts w:ascii="HG丸ｺﾞｼｯｸM-PRO" w:eastAsia="HG丸ｺﾞｼｯｸM-PRO" w:hAnsi="HG丸ｺﾞｼｯｸM-PRO"/>
          <w:b/>
          <w:bCs/>
          <w:sz w:val="36"/>
          <w:szCs w:val="36"/>
        </w:rPr>
      </w:pPr>
      <w:bookmarkStart w:id="0" w:name="_Hlk169176339"/>
      <w:bookmarkEnd w:id="0"/>
    </w:p>
    <w:p w14:paraId="6A505E91" w14:textId="378AEFE2" w:rsidR="00E05E2F" w:rsidRPr="0023046D" w:rsidRDefault="00E05E2F" w:rsidP="00E05E2F">
      <w:pPr>
        <w:jc w:val="center"/>
        <w:rPr>
          <w:rFonts w:asciiTheme="minorEastAsia" w:hAnsiTheme="minorEastAsia"/>
          <w:b/>
          <w:bCs/>
          <w:sz w:val="40"/>
          <w:szCs w:val="40"/>
        </w:rPr>
      </w:pPr>
      <w:r w:rsidRPr="0023046D">
        <w:rPr>
          <w:rFonts w:asciiTheme="minorEastAsia" w:hAnsiTheme="minorEastAsia" w:hint="eastAsia"/>
          <w:b/>
          <w:bCs/>
          <w:sz w:val="40"/>
          <w:szCs w:val="40"/>
        </w:rPr>
        <w:t>高知県中芸広域連合</w:t>
      </w:r>
      <w:r w:rsidRPr="0023046D">
        <w:rPr>
          <w:rFonts w:asciiTheme="minorEastAsia" w:hAnsiTheme="minorEastAsia" w:hint="eastAsia"/>
          <w:b/>
          <w:bCs/>
          <w:color w:val="FF0000"/>
          <w:sz w:val="40"/>
          <w:szCs w:val="40"/>
        </w:rPr>
        <w:t>（保健師）</w:t>
      </w:r>
    </w:p>
    <w:p w14:paraId="3BC8CA91" w14:textId="1CFED81C" w:rsidR="00E05E2F" w:rsidRPr="0023046D" w:rsidRDefault="00E05E2F" w:rsidP="00EC7B6A">
      <w:pPr>
        <w:jc w:val="center"/>
        <w:rPr>
          <w:rFonts w:asciiTheme="minorEastAsia" w:hAnsiTheme="minorEastAsia"/>
          <w:b/>
          <w:bCs/>
          <w:sz w:val="36"/>
          <w:szCs w:val="36"/>
        </w:rPr>
      </w:pPr>
      <w:r w:rsidRPr="0023046D">
        <w:rPr>
          <w:rFonts w:asciiTheme="minorEastAsia" w:hAnsiTheme="minorEastAsia" w:hint="eastAsia"/>
          <w:b/>
          <w:bCs/>
          <w:sz w:val="36"/>
          <w:szCs w:val="36"/>
        </w:rPr>
        <w:t>令和</w:t>
      </w:r>
      <w:r w:rsidR="0031022D">
        <w:rPr>
          <w:rFonts w:asciiTheme="minorEastAsia" w:hAnsiTheme="minorEastAsia" w:hint="eastAsia"/>
          <w:b/>
          <w:bCs/>
          <w:sz w:val="36"/>
          <w:szCs w:val="36"/>
        </w:rPr>
        <w:t>8</w:t>
      </w:r>
      <w:r w:rsidRPr="0023046D">
        <w:rPr>
          <w:rFonts w:asciiTheme="minorEastAsia" w:hAnsiTheme="minorEastAsia" w:hint="eastAsia"/>
          <w:b/>
          <w:bCs/>
          <w:sz w:val="36"/>
          <w:szCs w:val="36"/>
        </w:rPr>
        <w:t>年度　職員採用試験（通年募集）</w:t>
      </w:r>
    </w:p>
    <w:p w14:paraId="20D3B579" w14:textId="77777777" w:rsidR="00E31EA0" w:rsidRDefault="00E31EA0" w:rsidP="00EC7B6A">
      <w:pPr>
        <w:jc w:val="center"/>
        <w:rPr>
          <w:noProof/>
        </w:rPr>
      </w:pPr>
    </w:p>
    <w:p w14:paraId="2625D777" w14:textId="49416D70" w:rsidR="00E05E2F" w:rsidRPr="00E05E2F" w:rsidRDefault="00E31EA0" w:rsidP="00EC7B6A">
      <w:pPr>
        <w:jc w:val="center"/>
        <w:rPr>
          <w:rFonts w:asciiTheme="minorEastAsia" w:hAnsiTheme="minorEastAsia"/>
          <w:b/>
          <w:bCs/>
          <w:sz w:val="36"/>
          <w:szCs w:val="36"/>
        </w:rPr>
      </w:pPr>
      <w:r>
        <w:rPr>
          <w:noProof/>
        </w:rPr>
        <w:drawing>
          <wp:inline distT="0" distB="0" distL="0" distR="0" wp14:anchorId="6E102F6C" wp14:editId="4C5480D1">
            <wp:extent cx="5595582" cy="3147844"/>
            <wp:effectExtent l="0" t="0" r="5715" b="0"/>
            <wp:docPr id="1" name="図 6">
              <a:extLst xmlns:a="http://schemas.openxmlformats.org/drawingml/2006/main">
                <a:ext uri="{FF2B5EF4-FFF2-40B4-BE49-F238E27FC236}">
                  <a16:creationId xmlns:a16="http://schemas.microsoft.com/office/drawing/2014/main" id="{8E219569-E52F-C616-B682-9D6D2C49B3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8E219569-E52F-C616-B682-9D6D2C49B38A}"/>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99824" cy="3150231"/>
                    </a:xfrm>
                    <a:prstGeom prst="rect">
                      <a:avLst/>
                    </a:prstGeom>
                    <a:ln>
                      <a:noFill/>
                    </a:ln>
                    <a:effectLst>
                      <a:softEdge rad="112500"/>
                    </a:effectLst>
                  </pic:spPr>
                </pic:pic>
              </a:graphicData>
            </a:graphic>
          </wp:inline>
        </w:drawing>
      </w:r>
    </w:p>
    <w:p w14:paraId="7E61B7DD" w14:textId="1E06CF7F" w:rsidR="00C25A43" w:rsidRDefault="0017658E" w:rsidP="00BC5B6A">
      <w:pPr>
        <w:jc w:val="center"/>
        <w:rPr>
          <w:rFonts w:ascii="HG丸ｺﾞｼｯｸM-PRO" w:eastAsia="HG丸ｺﾞｼｯｸM-PRO" w:hAnsi="HG丸ｺﾞｼｯｸM-PRO"/>
          <w:b/>
          <w:bCs/>
          <w:sz w:val="32"/>
          <w:szCs w:val="32"/>
        </w:rPr>
      </w:pPr>
      <w:r>
        <w:rPr>
          <w:rFonts w:ascii="HG丸ｺﾞｼｯｸM-PRO" w:eastAsia="HG丸ｺﾞｼｯｸM-PRO" w:hAnsi="HG丸ｺﾞｼｯｸM-PRO"/>
          <w:b/>
          <w:bCs/>
          <w:noProof/>
          <w:sz w:val="32"/>
          <w:szCs w:val="32"/>
        </w:rPr>
        <mc:AlternateContent>
          <mc:Choice Requires="wps">
            <w:drawing>
              <wp:anchor distT="0" distB="0" distL="114300" distR="114300" simplePos="0" relativeHeight="251663360" behindDoc="0" locked="0" layoutInCell="1" allowOverlap="1" wp14:anchorId="336C0D43" wp14:editId="373FA5B3">
                <wp:simplePos x="0" y="0"/>
                <wp:positionH relativeFrom="column">
                  <wp:posOffset>62865</wp:posOffset>
                </wp:positionH>
                <wp:positionV relativeFrom="paragraph">
                  <wp:posOffset>111125</wp:posOffset>
                </wp:positionV>
                <wp:extent cx="5671185" cy="3317875"/>
                <wp:effectExtent l="0" t="0" r="62865" b="15875"/>
                <wp:wrapNone/>
                <wp:docPr id="12" name="四角形: メモ 12"/>
                <wp:cNvGraphicFramePr/>
                <a:graphic xmlns:a="http://schemas.openxmlformats.org/drawingml/2006/main">
                  <a:graphicData uri="http://schemas.microsoft.com/office/word/2010/wordprocessingShape">
                    <wps:wsp>
                      <wps:cNvSpPr/>
                      <wps:spPr>
                        <a:xfrm>
                          <a:off x="0" y="0"/>
                          <a:ext cx="5671185" cy="3317875"/>
                        </a:xfrm>
                        <a:prstGeom prst="foldedCorner">
                          <a:avLst>
                            <a:gd name="adj" fmla="val 14412"/>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21E656" w14:textId="0C0A3455" w:rsidR="0017658E" w:rsidRPr="0017658E" w:rsidRDefault="0017658E" w:rsidP="0017658E">
                            <w:pPr>
                              <w:jc w:val="center"/>
                              <w:rPr>
                                <w:rFonts w:ascii="HG丸ｺﾞｼｯｸM-PRO" w:eastAsia="HG丸ｺﾞｼｯｸM-PRO" w:hAnsi="HG丸ｺﾞｼｯｸM-PRO"/>
                                <w:b/>
                                <w:bCs/>
                                <w:color w:val="000000" w:themeColor="text1"/>
                                <w:sz w:val="36"/>
                                <w:szCs w:val="36"/>
                              </w:rPr>
                            </w:pPr>
                            <w:r w:rsidRPr="0017658E">
                              <w:rPr>
                                <w:rFonts w:ascii="HG丸ｺﾞｼｯｸM-PRO" w:eastAsia="HG丸ｺﾞｼｯｸM-PRO" w:hAnsi="HG丸ｺﾞｼｯｸM-PRO" w:hint="eastAsia"/>
                                <w:b/>
                                <w:bCs/>
                                <w:color w:val="000000" w:themeColor="text1"/>
                                <w:sz w:val="36"/>
                                <w:szCs w:val="36"/>
                              </w:rPr>
                              <w:t>～中芸広域連合職員として一緒に働きましょう！～</w:t>
                            </w:r>
                          </w:p>
                          <w:p w14:paraId="018E611D" w14:textId="4A049E50" w:rsidR="0017658E" w:rsidRPr="0017658E" w:rsidRDefault="0017658E" w:rsidP="0017658E">
                            <w:pPr>
                              <w:rPr>
                                <w:rFonts w:ascii="HG丸ｺﾞｼｯｸM-PRO" w:eastAsia="HG丸ｺﾞｼｯｸM-PRO" w:hAnsi="HG丸ｺﾞｼｯｸM-PRO"/>
                                <w:color w:val="000000" w:themeColor="text1"/>
                                <w:sz w:val="36"/>
                                <w:szCs w:val="36"/>
                              </w:rPr>
                            </w:pPr>
                            <w:r w:rsidRPr="0017658E">
                              <w:rPr>
                                <w:rFonts w:ascii="HG丸ｺﾞｼｯｸM-PRO" w:eastAsia="HG丸ｺﾞｼｯｸM-PRO" w:hAnsi="HG丸ｺﾞｼｯｸM-PRO" w:hint="eastAsia"/>
                                <w:color w:val="000000" w:themeColor="text1"/>
                                <w:sz w:val="36"/>
                                <w:szCs w:val="36"/>
                              </w:rPr>
                              <w:t xml:space="preserve">　</w:t>
                            </w:r>
                          </w:p>
                          <w:p w14:paraId="4E30505A" w14:textId="33E85A6F" w:rsidR="0017658E" w:rsidRPr="00B477BA" w:rsidRDefault="0017658E" w:rsidP="0017658E">
                            <w:pPr>
                              <w:rPr>
                                <w:rFonts w:ascii="HG丸ｺﾞｼｯｸM-PRO" w:eastAsia="HG丸ｺﾞｼｯｸM-PRO" w:hAnsi="HG丸ｺﾞｼｯｸM-PRO"/>
                                <w:color w:val="000000" w:themeColor="text1"/>
                                <w:sz w:val="32"/>
                                <w:szCs w:val="32"/>
                              </w:rPr>
                            </w:pPr>
                            <w:r w:rsidRPr="0017658E">
                              <w:rPr>
                                <w:rFonts w:ascii="HG丸ｺﾞｼｯｸM-PRO" w:eastAsia="HG丸ｺﾞｼｯｸM-PRO" w:hAnsi="HG丸ｺﾞｼｯｸM-PRO" w:hint="eastAsia"/>
                                <w:color w:val="000000" w:themeColor="text1"/>
                                <w:sz w:val="36"/>
                                <w:szCs w:val="36"/>
                              </w:rPr>
                              <w:t xml:space="preserve">　</w:t>
                            </w:r>
                            <w:bookmarkStart w:id="1" w:name="_Hlk167779160"/>
                            <w:r w:rsidRPr="00B477BA">
                              <w:rPr>
                                <w:rFonts w:ascii="HG丸ｺﾞｼｯｸM-PRO" w:eastAsia="HG丸ｺﾞｼｯｸM-PRO" w:hAnsi="HG丸ｺﾞｼｯｸM-PRO" w:hint="eastAsia"/>
                                <w:color w:val="000000" w:themeColor="text1"/>
                                <w:sz w:val="32"/>
                                <w:szCs w:val="32"/>
                              </w:rPr>
                              <w:t>中芸地域が直面する様々な課題の解決に向けて、熱意をもって挑戦する</w:t>
                            </w:r>
                            <w:r w:rsidRPr="00B477BA">
                              <w:rPr>
                                <w:rFonts w:ascii="HG丸ｺﾞｼｯｸM-PRO" w:eastAsia="HG丸ｺﾞｼｯｸM-PRO" w:hAnsi="HG丸ｺﾞｼｯｸM-PRO" w:hint="eastAsia"/>
                                <w:b/>
                                <w:bCs/>
                                <w:color w:val="000000" w:themeColor="text1"/>
                                <w:sz w:val="32"/>
                                <w:szCs w:val="32"/>
                                <w:u w:val="single"/>
                              </w:rPr>
                              <w:t>保健師を通年で募集</w:t>
                            </w:r>
                            <w:r w:rsidRPr="00B477BA">
                              <w:rPr>
                                <w:rFonts w:ascii="HG丸ｺﾞｼｯｸM-PRO" w:eastAsia="HG丸ｺﾞｼｯｸM-PRO" w:hAnsi="HG丸ｺﾞｼｯｸM-PRO" w:hint="eastAsia"/>
                                <w:color w:val="000000" w:themeColor="text1"/>
                                <w:sz w:val="32"/>
                                <w:szCs w:val="32"/>
                              </w:rPr>
                              <w:t>し</w:t>
                            </w:r>
                            <w:r w:rsidR="00B477BA" w:rsidRPr="00B477BA">
                              <w:rPr>
                                <w:rFonts w:ascii="HG丸ｺﾞｼｯｸM-PRO" w:eastAsia="HG丸ｺﾞｼｯｸM-PRO" w:hAnsi="HG丸ｺﾞｼｯｸM-PRO" w:hint="eastAsia"/>
                                <w:color w:val="000000" w:themeColor="text1"/>
                                <w:sz w:val="32"/>
                                <w:szCs w:val="32"/>
                              </w:rPr>
                              <w:t>てい</w:t>
                            </w:r>
                            <w:r w:rsidRPr="00B477BA">
                              <w:rPr>
                                <w:rFonts w:ascii="HG丸ｺﾞｼｯｸM-PRO" w:eastAsia="HG丸ｺﾞｼｯｸM-PRO" w:hAnsi="HG丸ｺﾞｼｯｸM-PRO" w:hint="eastAsia"/>
                                <w:color w:val="000000" w:themeColor="text1"/>
                                <w:sz w:val="32"/>
                                <w:szCs w:val="32"/>
                              </w:rPr>
                              <w:t>ます。</w:t>
                            </w:r>
                          </w:p>
                          <w:p w14:paraId="6D521226" w14:textId="5BAD79F4" w:rsidR="0017658E" w:rsidRPr="00B477BA" w:rsidRDefault="0017658E" w:rsidP="0017658E">
                            <w:pPr>
                              <w:ind w:firstLineChars="100" w:firstLine="320"/>
                              <w:rPr>
                                <w:color w:val="000000" w:themeColor="text1"/>
                                <w:sz w:val="32"/>
                                <w:szCs w:val="32"/>
                              </w:rPr>
                            </w:pPr>
                            <w:r w:rsidRPr="00B477BA">
                              <w:rPr>
                                <w:rFonts w:ascii="HG丸ｺﾞｼｯｸM-PRO" w:eastAsia="HG丸ｺﾞｼｯｸM-PRO" w:hAnsi="HG丸ｺﾞｼｯｸM-PRO" w:hint="eastAsia"/>
                                <w:color w:val="000000" w:themeColor="text1"/>
                                <w:sz w:val="32"/>
                                <w:szCs w:val="32"/>
                              </w:rPr>
                              <w:t>あなたの経験やスキルを、中芸地域のまちづくりに活かしてみませんか</w:t>
                            </w:r>
                            <w:bookmarkEnd w:id="1"/>
                            <w:r w:rsidRPr="00B477BA">
                              <w:rPr>
                                <w:rFonts w:ascii="HG丸ｺﾞｼｯｸM-PRO" w:eastAsia="HG丸ｺﾞｼｯｸM-PRO" w:hAnsi="HG丸ｺﾞｼｯｸM-PRO" w:hint="eastAsia"/>
                                <w:color w:val="000000" w:themeColor="text1"/>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6C0D4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12" o:spid="_x0000_s1026" type="#_x0000_t65" style="position:absolute;left:0;text-align:left;margin-left:4.95pt;margin-top:8.75pt;width:446.55pt;height:26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" adj="18487" fillcolor="white [3212]" strokecolor="#1f3763 [1604]" strokeweight="1pt">
                <v:stroke joinstyle="miter"/>
                <v:textbox>
                  <w:txbxContent>
                    <w:p w14:paraId="7A21E656" w14:textId="0C0A3455" w:rsidR="0017658E" w:rsidRPr="0017658E" w:rsidRDefault="0017658E" w:rsidP="0017658E">
                      <w:pPr>
                        <w:jc w:val="center"/>
                        <w:rPr>
                          <w:rFonts w:ascii="HG丸ｺﾞｼｯｸM-PRO" w:eastAsia="HG丸ｺﾞｼｯｸM-PRO" w:hAnsi="HG丸ｺﾞｼｯｸM-PRO"/>
                          <w:b/>
                          <w:bCs/>
                          <w:color w:val="000000" w:themeColor="text1"/>
                          <w:sz w:val="36"/>
                          <w:szCs w:val="36"/>
                        </w:rPr>
                      </w:pPr>
                      <w:r w:rsidRPr="0017658E">
                        <w:rPr>
                          <w:rFonts w:ascii="HG丸ｺﾞｼｯｸM-PRO" w:eastAsia="HG丸ｺﾞｼｯｸM-PRO" w:hAnsi="HG丸ｺﾞｼｯｸM-PRO" w:hint="eastAsia"/>
                          <w:b/>
                          <w:bCs/>
                          <w:color w:val="000000" w:themeColor="text1"/>
                          <w:sz w:val="36"/>
                          <w:szCs w:val="36"/>
                        </w:rPr>
                        <w:t>～中芸広域連合職員として一緒に働きましょう！～</w:t>
                      </w:r>
                    </w:p>
                    <w:p w14:paraId="018E611D" w14:textId="4A049E50" w:rsidR="0017658E" w:rsidRPr="0017658E" w:rsidRDefault="0017658E" w:rsidP="0017658E">
                      <w:pPr>
                        <w:rPr>
                          <w:rFonts w:ascii="HG丸ｺﾞｼｯｸM-PRO" w:eastAsia="HG丸ｺﾞｼｯｸM-PRO" w:hAnsi="HG丸ｺﾞｼｯｸM-PRO"/>
                          <w:color w:val="000000" w:themeColor="text1"/>
                          <w:sz w:val="36"/>
                          <w:szCs w:val="36"/>
                        </w:rPr>
                      </w:pPr>
                      <w:r w:rsidRPr="0017658E">
                        <w:rPr>
                          <w:rFonts w:ascii="HG丸ｺﾞｼｯｸM-PRO" w:eastAsia="HG丸ｺﾞｼｯｸM-PRO" w:hAnsi="HG丸ｺﾞｼｯｸM-PRO" w:hint="eastAsia"/>
                          <w:color w:val="000000" w:themeColor="text1"/>
                          <w:sz w:val="36"/>
                          <w:szCs w:val="36"/>
                        </w:rPr>
                        <w:t xml:space="preserve">　</w:t>
                      </w:r>
                    </w:p>
                    <w:p w14:paraId="4E30505A" w14:textId="33E85A6F" w:rsidR="0017658E" w:rsidRPr="00B477BA" w:rsidRDefault="0017658E" w:rsidP="0017658E">
                      <w:pPr>
                        <w:rPr>
                          <w:rFonts w:ascii="HG丸ｺﾞｼｯｸM-PRO" w:eastAsia="HG丸ｺﾞｼｯｸM-PRO" w:hAnsi="HG丸ｺﾞｼｯｸM-PRO"/>
                          <w:color w:val="000000" w:themeColor="text1"/>
                          <w:sz w:val="32"/>
                          <w:szCs w:val="32"/>
                        </w:rPr>
                      </w:pPr>
                      <w:r w:rsidRPr="0017658E">
                        <w:rPr>
                          <w:rFonts w:ascii="HG丸ｺﾞｼｯｸM-PRO" w:eastAsia="HG丸ｺﾞｼｯｸM-PRO" w:hAnsi="HG丸ｺﾞｼｯｸM-PRO" w:hint="eastAsia"/>
                          <w:color w:val="000000" w:themeColor="text1"/>
                          <w:sz w:val="36"/>
                          <w:szCs w:val="36"/>
                        </w:rPr>
                        <w:t xml:space="preserve">　</w:t>
                      </w:r>
                      <w:bookmarkStart w:id="2" w:name="_Hlk167779160"/>
                      <w:r w:rsidRPr="00B477BA">
                        <w:rPr>
                          <w:rFonts w:ascii="HG丸ｺﾞｼｯｸM-PRO" w:eastAsia="HG丸ｺﾞｼｯｸM-PRO" w:hAnsi="HG丸ｺﾞｼｯｸM-PRO" w:hint="eastAsia"/>
                          <w:color w:val="000000" w:themeColor="text1"/>
                          <w:sz w:val="32"/>
                          <w:szCs w:val="32"/>
                        </w:rPr>
                        <w:t>中芸地域が直面する様々な課題の解決に向けて、熱意をもって挑戦する</w:t>
                      </w:r>
                      <w:r w:rsidRPr="00B477BA">
                        <w:rPr>
                          <w:rFonts w:ascii="HG丸ｺﾞｼｯｸM-PRO" w:eastAsia="HG丸ｺﾞｼｯｸM-PRO" w:hAnsi="HG丸ｺﾞｼｯｸM-PRO" w:hint="eastAsia"/>
                          <w:b/>
                          <w:bCs/>
                          <w:color w:val="000000" w:themeColor="text1"/>
                          <w:sz w:val="32"/>
                          <w:szCs w:val="32"/>
                          <w:u w:val="single"/>
                        </w:rPr>
                        <w:t>保健師を通年で募集</w:t>
                      </w:r>
                      <w:r w:rsidRPr="00B477BA">
                        <w:rPr>
                          <w:rFonts w:ascii="HG丸ｺﾞｼｯｸM-PRO" w:eastAsia="HG丸ｺﾞｼｯｸM-PRO" w:hAnsi="HG丸ｺﾞｼｯｸM-PRO" w:hint="eastAsia"/>
                          <w:color w:val="000000" w:themeColor="text1"/>
                          <w:sz w:val="32"/>
                          <w:szCs w:val="32"/>
                        </w:rPr>
                        <w:t>し</w:t>
                      </w:r>
                      <w:r w:rsidR="00B477BA" w:rsidRPr="00B477BA">
                        <w:rPr>
                          <w:rFonts w:ascii="HG丸ｺﾞｼｯｸM-PRO" w:eastAsia="HG丸ｺﾞｼｯｸM-PRO" w:hAnsi="HG丸ｺﾞｼｯｸM-PRO" w:hint="eastAsia"/>
                          <w:color w:val="000000" w:themeColor="text1"/>
                          <w:sz w:val="32"/>
                          <w:szCs w:val="32"/>
                        </w:rPr>
                        <w:t>てい</w:t>
                      </w:r>
                      <w:r w:rsidRPr="00B477BA">
                        <w:rPr>
                          <w:rFonts w:ascii="HG丸ｺﾞｼｯｸM-PRO" w:eastAsia="HG丸ｺﾞｼｯｸM-PRO" w:hAnsi="HG丸ｺﾞｼｯｸM-PRO" w:hint="eastAsia"/>
                          <w:color w:val="000000" w:themeColor="text1"/>
                          <w:sz w:val="32"/>
                          <w:szCs w:val="32"/>
                        </w:rPr>
                        <w:t>ます。</w:t>
                      </w:r>
                    </w:p>
                    <w:p w14:paraId="6D521226" w14:textId="5BAD79F4" w:rsidR="0017658E" w:rsidRPr="00B477BA" w:rsidRDefault="0017658E" w:rsidP="0017658E">
                      <w:pPr>
                        <w:ind w:firstLineChars="100" w:firstLine="320"/>
                        <w:rPr>
                          <w:color w:val="000000" w:themeColor="text1"/>
                          <w:sz w:val="32"/>
                          <w:szCs w:val="32"/>
                        </w:rPr>
                      </w:pPr>
                      <w:r w:rsidRPr="00B477BA">
                        <w:rPr>
                          <w:rFonts w:ascii="HG丸ｺﾞｼｯｸM-PRO" w:eastAsia="HG丸ｺﾞｼｯｸM-PRO" w:hAnsi="HG丸ｺﾞｼｯｸM-PRO" w:hint="eastAsia"/>
                          <w:color w:val="000000" w:themeColor="text1"/>
                          <w:sz w:val="32"/>
                          <w:szCs w:val="32"/>
                        </w:rPr>
                        <w:t>あなたの経験やスキルを、中芸地域のまちづくりに活かしてみませんか</w:t>
                      </w:r>
                      <w:bookmarkEnd w:id="2"/>
                      <w:r w:rsidRPr="00B477BA">
                        <w:rPr>
                          <w:rFonts w:ascii="HG丸ｺﾞｼｯｸM-PRO" w:eastAsia="HG丸ｺﾞｼｯｸM-PRO" w:hAnsi="HG丸ｺﾞｼｯｸM-PRO" w:hint="eastAsia"/>
                          <w:color w:val="000000" w:themeColor="text1"/>
                          <w:sz w:val="32"/>
                          <w:szCs w:val="32"/>
                        </w:rPr>
                        <w:t>。</w:t>
                      </w:r>
                    </w:p>
                  </w:txbxContent>
                </v:textbox>
              </v:shape>
            </w:pict>
          </mc:Fallback>
        </mc:AlternateContent>
      </w:r>
    </w:p>
    <w:p w14:paraId="78663AA2" w14:textId="54499A22" w:rsidR="00C05B69" w:rsidRDefault="00C05B69">
      <w:pPr>
        <w:rPr>
          <w:rFonts w:ascii="HG丸ｺﾞｼｯｸM-PRO" w:eastAsia="HG丸ｺﾞｼｯｸM-PRO" w:hAnsi="HG丸ｺﾞｼｯｸM-PRO"/>
          <w:sz w:val="24"/>
          <w:szCs w:val="24"/>
        </w:rPr>
      </w:pPr>
    </w:p>
    <w:p w14:paraId="074CB8C4" w14:textId="77777777" w:rsidR="0017658E" w:rsidRDefault="0017658E">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tbl>
      <w:tblPr>
        <w:tblStyle w:val="a6"/>
        <w:tblW w:w="0" w:type="auto"/>
        <w:tblLook w:val="04A0" w:firstRow="1" w:lastRow="0" w:firstColumn="1" w:lastColumn="0" w:noHBand="0" w:noVBand="1"/>
      </w:tblPr>
      <w:tblGrid>
        <w:gridCol w:w="8494"/>
      </w:tblGrid>
      <w:tr w:rsidR="0017658E" w14:paraId="06F80B56" w14:textId="77777777" w:rsidTr="0017658E">
        <w:trPr>
          <w:trHeight w:val="2690"/>
        </w:trPr>
        <w:tc>
          <w:tcPr>
            <w:tcW w:w="8494" w:type="dxa"/>
            <w:vAlign w:val="center"/>
          </w:tcPr>
          <w:p w14:paraId="3FA05907" w14:textId="77777777" w:rsidR="0017658E" w:rsidRPr="004A16A6" w:rsidRDefault="0017658E" w:rsidP="0017658E">
            <w:pPr>
              <w:ind w:firstLineChars="100" w:firstLine="240"/>
              <w:rPr>
                <w:rFonts w:ascii="HG丸ｺﾞｼｯｸM-PRO" w:eastAsia="HG丸ｺﾞｼｯｸM-PRO" w:hAnsi="HG丸ｺﾞｼｯｸM-PRO"/>
                <w:i/>
                <w:iCs/>
                <w:sz w:val="24"/>
                <w:szCs w:val="24"/>
              </w:rPr>
            </w:pPr>
            <w:r w:rsidRPr="004A16A6">
              <w:rPr>
                <w:rFonts w:ascii="HG丸ｺﾞｼｯｸM-PRO" w:eastAsia="HG丸ｺﾞｼｯｸM-PRO" w:hAnsi="HG丸ｺﾞｼｯｸM-PRO" w:hint="eastAsia"/>
                <w:i/>
                <w:iCs/>
                <w:sz w:val="24"/>
                <w:szCs w:val="24"/>
              </w:rPr>
              <w:lastRenderedPageBreak/>
              <w:t>中芸広域連合では、人口減少や高齢化の進展により、複雑化・多様化する住民ニーズに迅速かつ的確に対応することが求められています。</w:t>
            </w:r>
          </w:p>
          <w:p w14:paraId="058434CB" w14:textId="77777777" w:rsidR="0017658E" w:rsidRPr="004A16A6" w:rsidRDefault="0017658E" w:rsidP="0017658E">
            <w:pPr>
              <w:ind w:firstLineChars="100" w:firstLine="240"/>
              <w:rPr>
                <w:rFonts w:ascii="HG丸ｺﾞｼｯｸM-PRO" w:eastAsia="HG丸ｺﾞｼｯｸM-PRO" w:hAnsi="HG丸ｺﾞｼｯｸM-PRO"/>
                <w:i/>
                <w:iCs/>
                <w:sz w:val="24"/>
                <w:szCs w:val="24"/>
              </w:rPr>
            </w:pPr>
          </w:p>
          <w:p w14:paraId="5E2D3285" w14:textId="1A682072" w:rsidR="0017658E" w:rsidRDefault="0017658E" w:rsidP="0017658E">
            <w:pPr>
              <w:ind w:firstLineChars="100" w:firstLine="240"/>
              <w:rPr>
                <w:rFonts w:ascii="HG丸ｺﾞｼｯｸM-PRO" w:eastAsia="HG丸ｺﾞｼｯｸM-PRO" w:hAnsi="HG丸ｺﾞｼｯｸM-PRO"/>
                <w:sz w:val="24"/>
                <w:szCs w:val="24"/>
              </w:rPr>
            </w:pPr>
            <w:r w:rsidRPr="004A16A6">
              <w:rPr>
                <w:rFonts w:ascii="HG丸ｺﾞｼｯｸM-PRO" w:eastAsia="HG丸ｺﾞｼｯｸM-PRO" w:hAnsi="HG丸ｺﾞｼｯｸM-PRO" w:hint="eastAsia"/>
                <w:i/>
                <w:iCs/>
                <w:sz w:val="24"/>
                <w:szCs w:val="24"/>
              </w:rPr>
              <w:t>そのため、住民の不安や悩みに丁寧に寄り添い、課題解決に向け効果的な手法や方策を組み立てることができる発想力や行動力があり、誠意と熱意をもって挑戦する</w:t>
            </w:r>
            <w:r w:rsidRPr="004A16A6">
              <w:rPr>
                <w:rFonts w:ascii="HG丸ｺﾞｼｯｸM-PRO" w:eastAsia="HG丸ｺﾞｼｯｸM-PRO" w:hAnsi="HG丸ｺﾞｼｯｸM-PRO" w:hint="eastAsia"/>
                <w:b/>
                <w:bCs/>
                <w:i/>
                <w:iCs/>
                <w:sz w:val="24"/>
                <w:szCs w:val="24"/>
                <w:u w:val="single"/>
              </w:rPr>
              <w:t>保健師を通年で募集しています</w:t>
            </w:r>
            <w:r w:rsidRPr="004A16A6">
              <w:rPr>
                <w:rFonts w:ascii="HG丸ｺﾞｼｯｸM-PRO" w:eastAsia="HG丸ｺﾞｼｯｸM-PRO" w:hAnsi="HG丸ｺﾞｼｯｸM-PRO" w:hint="eastAsia"/>
                <w:i/>
                <w:iCs/>
                <w:sz w:val="24"/>
                <w:szCs w:val="24"/>
              </w:rPr>
              <w:t>。</w:t>
            </w:r>
          </w:p>
        </w:tc>
      </w:tr>
    </w:tbl>
    <w:p w14:paraId="26AADD86" w14:textId="4A1AF599" w:rsidR="0017658E" w:rsidRDefault="0017658E">
      <w:pPr>
        <w:widowControl/>
        <w:jc w:val="left"/>
        <w:rPr>
          <w:rFonts w:ascii="HG丸ｺﾞｼｯｸM-PRO" w:eastAsia="HG丸ｺﾞｼｯｸM-PRO" w:hAnsi="HG丸ｺﾞｼｯｸM-PRO"/>
          <w:sz w:val="24"/>
          <w:szCs w:val="24"/>
        </w:rPr>
      </w:pPr>
    </w:p>
    <w:p w14:paraId="4CFB3D1D" w14:textId="539DD2B3" w:rsidR="006E6DC8" w:rsidRPr="00C25A43" w:rsidRDefault="006E6DC8" w:rsidP="00FB6615">
      <w:pPr>
        <w:ind w:rightChars="1849" w:right="3883"/>
        <w:rPr>
          <w:rFonts w:ascii="HG丸ｺﾞｼｯｸM-PRO" w:eastAsia="HG丸ｺﾞｼｯｸM-PRO" w:hAnsi="HG丸ｺﾞｼｯｸM-PRO"/>
          <w:sz w:val="28"/>
          <w:szCs w:val="28"/>
          <w:bdr w:val="single" w:sz="4" w:space="0" w:color="auto"/>
        </w:rPr>
      </w:pPr>
      <w:r w:rsidRPr="00C25A43">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28"/>
          <w:szCs w:val="28"/>
          <w:bdr w:val="single" w:sz="4" w:space="0" w:color="auto"/>
        </w:rPr>
        <mc:AlternateContent>
          <mc:Choice Requires="w16se">
            <w16se:symEx w16se:font="Segoe UI Emoji" w16se:char="1F338"/>
          </mc:Choice>
          <mc:Fallback>
            <w:t>🌸</w:t>
          </mc:Fallback>
        </mc:AlternateContent>
      </w:r>
      <w:r w:rsidRPr="00C25A43">
        <w:rPr>
          <w:rFonts w:ascii="HG丸ｺﾞｼｯｸM-PRO" w:eastAsia="HG丸ｺﾞｼｯｸM-PRO" w:hAnsi="HG丸ｺﾞｼｯｸM-PRO" w:hint="eastAsia"/>
          <w:b/>
          <w:bCs/>
          <w:sz w:val="28"/>
          <w:szCs w:val="28"/>
          <w:bdr w:val="single" w:sz="4" w:space="0" w:color="auto"/>
        </w:rPr>
        <w:t>中芸地域</w:t>
      </w:r>
    </w:p>
    <w:p w14:paraId="34A6393C" w14:textId="77777777" w:rsidR="004A16A6" w:rsidRDefault="00BD3759" w:rsidP="00BD3759">
      <w:pPr>
        <w:ind w:rightChars="1849" w:right="3883" w:firstLineChars="100" w:firstLine="280"/>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8"/>
          <w:szCs w:val="28"/>
        </w:rPr>
        <mc:AlternateContent>
          <mc:Choice Requires="wps">
            <w:drawing>
              <wp:anchor distT="0" distB="0" distL="114300" distR="114300" simplePos="0" relativeHeight="251660288" behindDoc="0" locked="0" layoutInCell="1" allowOverlap="1" wp14:anchorId="0C016A53" wp14:editId="27B8D623">
                <wp:simplePos x="0" y="0"/>
                <wp:positionH relativeFrom="column">
                  <wp:posOffset>2933700</wp:posOffset>
                </wp:positionH>
                <wp:positionV relativeFrom="paragraph">
                  <wp:posOffset>9525</wp:posOffset>
                </wp:positionV>
                <wp:extent cx="2804160" cy="2974975"/>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2804160" cy="2974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76F93" w14:textId="443A9EB7" w:rsidR="00FB6615" w:rsidRDefault="00FB6615" w:rsidP="00FB6615">
                            <w:pPr>
                              <w:jc w:val="center"/>
                            </w:pPr>
                            <w:r w:rsidRPr="006E6DC8">
                              <w:rPr>
                                <w:rFonts w:ascii="HG丸ｺﾞｼｯｸM-PRO" w:eastAsia="HG丸ｺﾞｼｯｸM-PRO" w:hAnsi="HG丸ｺﾞｼｯｸM-PRO"/>
                                <w:noProof/>
                                <w:sz w:val="24"/>
                                <w:szCs w:val="24"/>
                              </w:rPr>
                              <w:drawing>
                                <wp:inline distT="0" distB="0" distL="0" distR="0" wp14:anchorId="17E7B982" wp14:editId="16E531A1">
                                  <wp:extent cx="2689860" cy="2946400"/>
                                  <wp:effectExtent l="0" t="0" r="0" b="635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0427" cy="30565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16A53" id="正方形/長方形 6" o:spid="_x0000_s1027" style="position:absolute;left:0;text-align:left;margin-left:231pt;margin-top:.75pt;width:220.8pt;height:2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" filled="f" stroked="f" strokeweight="1pt">
                <v:textbox>
                  <w:txbxContent>
                    <w:p w14:paraId="0F776F93" w14:textId="443A9EB7" w:rsidR="00FB6615" w:rsidRDefault="00FB6615" w:rsidP="00FB6615">
                      <w:pPr>
                        <w:jc w:val="center"/>
                      </w:pPr>
                      <w:r w:rsidRPr="006E6DC8">
                        <w:rPr>
                          <w:rFonts w:ascii="HG丸ｺﾞｼｯｸM-PRO" w:eastAsia="HG丸ｺﾞｼｯｸM-PRO" w:hAnsi="HG丸ｺﾞｼｯｸM-PRO"/>
                          <w:noProof/>
                          <w:sz w:val="24"/>
                          <w:szCs w:val="24"/>
                        </w:rPr>
                        <w:drawing>
                          <wp:inline distT="0" distB="0" distL="0" distR="0" wp14:anchorId="17E7B982" wp14:editId="16E531A1">
                            <wp:extent cx="2689860" cy="2946400"/>
                            <wp:effectExtent l="0" t="0" r="0" b="635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0427" cy="3056558"/>
                                    </a:xfrm>
                                    <a:prstGeom prst="rect">
                                      <a:avLst/>
                                    </a:prstGeom>
                                    <a:noFill/>
                                    <a:ln>
                                      <a:noFill/>
                                    </a:ln>
                                  </pic:spPr>
                                </pic:pic>
                              </a:graphicData>
                            </a:graphic>
                          </wp:inline>
                        </w:drawing>
                      </w:r>
                    </w:p>
                  </w:txbxContent>
                </v:textbox>
              </v:rect>
            </w:pict>
          </mc:Fallback>
        </mc:AlternateContent>
      </w:r>
      <w:r w:rsidR="006E6DC8" w:rsidRPr="006E6DC8">
        <w:rPr>
          <w:rFonts w:ascii="HG丸ｺﾞｼｯｸM-PRO" w:eastAsia="HG丸ｺﾞｼｯｸM-PRO" w:hAnsi="HG丸ｺﾞｼｯｸM-PRO" w:hint="eastAsia"/>
          <w:sz w:val="24"/>
          <w:szCs w:val="24"/>
        </w:rPr>
        <w:t>高知県</w:t>
      </w:r>
      <w:r w:rsidR="00C25A43">
        <w:rPr>
          <w:rFonts w:ascii="HG丸ｺﾞｼｯｸM-PRO" w:eastAsia="HG丸ｺﾞｼｯｸM-PRO" w:hAnsi="HG丸ｺﾞｼｯｸM-PRO" w:hint="eastAsia"/>
          <w:sz w:val="24"/>
          <w:szCs w:val="24"/>
        </w:rPr>
        <w:t>の</w:t>
      </w:r>
      <w:r w:rsidR="006E6DC8" w:rsidRPr="006E6DC8">
        <w:rPr>
          <w:rFonts w:ascii="HG丸ｺﾞｼｯｸM-PRO" w:eastAsia="HG丸ｺﾞｼｯｸM-PRO" w:hAnsi="HG丸ｺﾞｼｯｸM-PRO" w:hint="eastAsia"/>
          <w:sz w:val="24"/>
          <w:szCs w:val="24"/>
        </w:rPr>
        <w:t>東に位置する奈半利町・田野町・安田町・北川村・馬路村の５町村</w:t>
      </w:r>
      <w:r w:rsidR="00C25A43">
        <w:rPr>
          <w:rFonts w:ascii="HG丸ｺﾞｼｯｸM-PRO" w:eastAsia="HG丸ｺﾞｼｯｸM-PRO" w:hAnsi="HG丸ｺﾞｼｯｸM-PRO" w:hint="eastAsia"/>
          <w:sz w:val="24"/>
          <w:szCs w:val="24"/>
        </w:rPr>
        <w:t>を『中芸地域</w:t>
      </w:r>
      <w:r w:rsidR="00FB6615">
        <w:rPr>
          <w:rFonts w:ascii="HG丸ｺﾞｼｯｸM-PRO" w:eastAsia="HG丸ｺﾞｼｯｸM-PRO" w:hAnsi="HG丸ｺﾞｼｯｸM-PRO" w:hint="eastAsia"/>
          <w:sz w:val="24"/>
          <w:szCs w:val="24"/>
        </w:rPr>
        <w:t>』と呼んでいます。</w:t>
      </w:r>
    </w:p>
    <w:p w14:paraId="5D6460EB" w14:textId="32E8C69D" w:rsidR="006E6DC8" w:rsidRDefault="00FB6615" w:rsidP="00BD3759">
      <w:pPr>
        <w:ind w:rightChars="1849" w:right="3883"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かつては西日本最大の林業が栄えた地域で、現在では、日本一のゆずの産地として全国に出荷しています。</w:t>
      </w:r>
    </w:p>
    <w:p w14:paraId="2718425D" w14:textId="77777777" w:rsidR="0023046D" w:rsidRDefault="0023046D" w:rsidP="00BD3759">
      <w:pPr>
        <w:ind w:rightChars="1849" w:right="3883" w:firstLineChars="100" w:firstLine="240"/>
        <w:rPr>
          <w:rFonts w:ascii="HG丸ｺﾞｼｯｸM-PRO" w:eastAsia="HG丸ｺﾞｼｯｸM-PRO" w:hAnsi="HG丸ｺﾞｼｯｸM-PRO"/>
          <w:sz w:val="24"/>
          <w:szCs w:val="24"/>
        </w:rPr>
      </w:pPr>
    </w:p>
    <w:p w14:paraId="6EE6F9F9" w14:textId="3F3AECBA" w:rsidR="006E6DC8" w:rsidRDefault="00FB6615" w:rsidP="00BD3759">
      <w:pPr>
        <w:ind w:rightChars="1849" w:right="3883"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中芸</w:t>
      </w:r>
      <w:r w:rsidR="006E6DC8" w:rsidRPr="006E6DC8">
        <w:rPr>
          <w:rFonts w:ascii="HG丸ｺﾞｼｯｸM-PRO" w:eastAsia="HG丸ｺﾞｼｯｸM-PRO" w:hAnsi="HG丸ｺﾞｼｯｸM-PRO" w:hint="eastAsia"/>
          <w:sz w:val="24"/>
          <w:szCs w:val="24"/>
        </w:rPr>
        <w:t>地域は、海・山・川に囲まれた豊かな自然と温暖な気候を活かし、古くから町村の枠を越えて人々がつながりをもちながら発展してきました</w:t>
      </w:r>
      <w:r>
        <w:rPr>
          <w:rFonts w:ascii="HG丸ｺﾞｼｯｸM-PRO" w:eastAsia="HG丸ｺﾞｼｯｸM-PRO" w:hAnsi="HG丸ｺﾞｼｯｸM-PRO" w:hint="eastAsia"/>
          <w:sz w:val="24"/>
          <w:szCs w:val="24"/>
        </w:rPr>
        <w:t>が、人口の減少や少子高齢化の進展など、多くの地域課題に直面しています。</w:t>
      </w:r>
    </w:p>
    <w:p w14:paraId="52987DBA" w14:textId="3F1C2076" w:rsidR="004A16A6" w:rsidRDefault="004A16A6" w:rsidP="00BD3759">
      <w:pPr>
        <w:ind w:rightChars="1849" w:right="3883" w:firstLineChars="100" w:firstLine="240"/>
        <w:rPr>
          <w:rFonts w:ascii="HG丸ｺﾞｼｯｸM-PRO" w:eastAsia="HG丸ｺﾞｼｯｸM-PRO" w:hAnsi="HG丸ｺﾞｼｯｸM-PRO"/>
          <w:sz w:val="24"/>
          <w:szCs w:val="24"/>
        </w:rPr>
      </w:pPr>
    </w:p>
    <w:p w14:paraId="22D10F64" w14:textId="77777777" w:rsidR="00FB6615" w:rsidRPr="00FB6615" w:rsidRDefault="00FB6615" w:rsidP="00E54E4C">
      <w:pPr>
        <w:ind w:firstLineChars="300" w:firstLine="900"/>
        <w:rPr>
          <w:rFonts w:ascii="HG丸ｺﾞｼｯｸM-PRO" w:eastAsia="HG丸ｺﾞｼｯｸM-PRO" w:hAnsi="HG丸ｺﾞｼｯｸM-PRO"/>
          <w:sz w:val="20"/>
          <w:szCs w:val="20"/>
        </w:rPr>
      </w:pPr>
      <w:r w:rsidRPr="00FB6615">
        <w:rPr>
          <w:rFonts w:ascii="HG丸ｺﾞｼｯｸM-PRO" w:eastAsia="HG丸ｺﾞｼｯｸM-PRO" w:hAnsi="HG丸ｺﾞｼｯｸM-PRO" w:hint="eastAsia"/>
          <w:w w:val="150"/>
          <w:sz w:val="20"/>
          <w:szCs w:val="20"/>
        </w:rPr>
        <w:t>～</w:t>
      </w:r>
      <w:r w:rsidRPr="00FB6615">
        <w:rPr>
          <w:rFonts w:ascii="HG丸ｺﾞｼｯｸM-PRO" w:eastAsia="HG丸ｺﾞｼｯｸM-PRO" w:hAnsi="HG丸ｺﾞｼｯｸM-PRO" w:hint="eastAsia"/>
          <w:sz w:val="20"/>
          <w:szCs w:val="20"/>
        </w:rPr>
        <w:t xml:space="preserve">　自然が育む美しい景色の中で、食・文化・癒しを求め　</w:t>
      </w:r>
      <w:r w:rsidRPr="00FB6615">
        <w:rPr>
          <w:rFonts w:ascii="HG丸ｺﾞｼｯｸM-PRO" w:eastAsia="HG丸ｺﾞｼｯｸM-PRO" w:hAnsi="HG丸ｺﾞｼｯｸM-PRO" w:hint="eastAsia"/>
          <w:w w:val="150"/>
          <w:sz w:val="20"/>
          <w:szCs w:val="20"/>
        </w:rPr>
        <w:t>～</w:t>
      </w:r>
    </w:p>
    <w:p w14:paraId="2E10C729" w14:textId="77777777" w:rsidR="006E6DC8" w:rsidRPr="006E6DC8" w:rsidRDefault="006E6DC8" w:rsidP="006E6DC8">
      <w:pPr>
        <w:rPr>
          <w:rFonts w:ascii="HG丸ｺﾞｼｯｸM-PRO" w:eastAsia="HG丸ｺﾞｼｯｸM-PRO" w:hAnsi="HG丸ｺﾞｼｯｸM-PRO"/>
          <w:sz w:val="24"/>
          <w:szCs w:val="24"/>
        </w:rPr>
      </w:pPr>
      <w:r w:rsidRPr="006E6DC8">
        <w:rPr>
          <w:rFonts w:ascii="HG丸ｺﾞｼｯｸM-PRO" w:eastAsia="HG丸ｺﾞｼｯｸM-PRO" w:hAnsi="HG丸ｺﾞｼｯｸM-PRO"/>
          <w:noProof/>
          <w:sz w:val="24"/>
          <w:szCs w:val="24"/>
        </w:rPr>
        <w:drawing>
          <wp:inline distT="0" distB="0" distL="0" distR="0" wp14:anchorId="0EE1EBC0" wp14:editId="68D61CF1">
            <wp:extent cx="5007705" cy="2503170"/>
            <wp:effectExtent l="0" t="0" r="254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6811" cy="2507722"/>
                    </a:xfrm>
                    <a:prstGeom prst="rect">
                      <a:avLst/>
                    </a:prstGeom>
                    <a:noFill/>
                    <a:ln>
                      <a:noFill/>
                    </a:ln>
                  </pic:spPr>
                </pic:pic>
              </a:graphicData>
            </a:graphic>
          </wp:inline>
        </w:drawing>
      </w:r>
    </w:p>
    <w:p w14:paraId="06484AD6" w14:textId="77777777" w:rsidR="004A16A6" w:rsidRPr="004A16A6" w:rsidRDefault="004A16A6" w:rsidP="004A16A6">
      <w:pPr>
        <w:rPr>
          <w:rFonts w:ascii="HG丸ｺﾞｼｯｸM-PRO" w:eastAsia="HG丸ｺﾞｼｯｸM-PRO" w:hAnsi="HG丸ｺﾞｼｯｸM-PRO"/>
          <w:sz w:val="28"/>
          <w:szCs w:val="28"/>
          <w:bdr w:val="single" w:sz="4" w:space="0" w:color="auto"/>
        </w:rPr>
      </w:pPr>
      <w:r w:rsidRPr="004A16A6">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28"/>
          <w:szCs w:val="28"/>
          <w:bdr w:val="single" w:sz="4" w:space="0" w:color="auto"/>
        </w:rPr>
        <w:lastRenderedPageBreak/>
        <mc:AlternateContent>
          <mc:Choice Requires="w16se">
            <w16se:symEx w16se:font="Segoe UI Emoji" w16se:char="1F338"/>
          </mc:Choice>
          <mc:Fallback>
            <w:t>🌸</w:t>
          </mc:Fallback>
        </mc:AlternateContent>
      </w:r>
      <w:r w:rsidRPr="004A16A6">
        <w:rPr>
          <w:rFonts w:ascii="HG丸ｺﾞｼｯｸM-PRO" w:eastAsia="HG丸ｺﾞｼｯｸM-PRO" w:hAnsi="HG丸ｺﾞｼｯｸM-PRO" w:hint="eastAsia"/>
          <w:b/>
          <w:bCs/>
          <w:sz w:val="28"/>
          <w:szCs w:val="28"/>
          <w:bdr w:val="single" w:sz="4" w:space="0" w:color="auto"/>
        </w:rPr>
        <w:t>中芸広域連合とは</w:t>
      </w:r>
    </w:p>
    <w:p w14:paraId="012E98F7" w14:textId="77777777" w:rsidR="004A16A6" w:rsidRPr="0023046D" w:rsidRDefault="004A16A6" w:rsidP="004A16A6">
      <w:pPr>
        <w:ind w:leftChars="100" w:left="210" w:firstLineChars="100" w:firstLine="240"/>
        <w:rPr>
          <w:rFonts w:ascii="HG丸ｺﾞｼｯｸM-PRO" w:eastAsia="HG丸ｺﾞｼｯｸM-PRO" w:hAnsi="HG丸ｺﾞｼｯｸM-PRO"/>
          <w:sz w:val="24"/>
          <w:szCs w:val="24"/>
        </w:rPr>
      </w:pPr>
      <w:r w:rsidRPr="0023046D">
        <w:rPr>
          <w:rFonts w:ascii="HG丸ｺﾞｼｯｸM-PRO" w:eastAsia="HG丸ｺﾞｼｯｸM-PRO" w:hAnsi="HG丸ｺﾞｼｯｸM-PRO" w:hint="eastAsia"/>
          <w:sz w:val="24"/>
          <w:szCs w:val="24"/>
        </w:rPr>
        <w:t>「広域連合」は、地方自治法上、地方公共団体の組合として規定され、広域にわたる事務を共同で行う組織です。</w:t>
      </w:r>
    </w:p>
    <w:p w14:paraId="7AC34D2B" w14:textId="4F02E9DE" w:rsidR="00C25A43" w:rsidRPr="0023046D" w:rsidRDefault="004A16A6" w:rsidP="004A16A6">
      <w:pPr>
        <w:ind w:leftChars="100" w:left="210" w:firstLineChars="100" w:firstLine="240"/>
        <w:rPr>
          <w:rFonts w:ascii="HG丸ｺﾞｼｯｸM-PRO" w:eastAsia="HG丸ｺﾞｼｯｸM-PRO" w:hAnsi="HG丸ｺﾞｼｯｸM-PRO"/>
          <w:sz w:val="24"/>
          <w:szCs w:val="24"/>
        </w:rPr>
      </w:pPr>
      <w:r w:rsidRPr="0023046D">
        <w:rPr>
          <w:rFonts w:ascii="HG丸ｺﾞｼｯｸM-PRO" w:eastAsia="HG丸ｺﾞｼｯｸM-PRO" w:hAnsi="HG丸ｺﾞｼｯｸM-PRO" w:hint="eastAsia"/>
          <w:sz w:val="24"/>
          <w:szCs w:val="24"/>
        </w:rPr>
        <w:t>中芸地域の５町村では、平成１０年７月から『中芸広域連合』を設置し、保健福祉や介護保険制度、消防、環境など１１項目</w:t>
      </w:r>
      <w:r w:rsidR="0023046D" w:rsidRPr="0023046D">
        <w:rPr>
          <w:rFonts w:ascii="HG丸ｺﾞｼｯｸM-PRO" w:eastAsia="HG丸ｺﾞｼｯｸM-PRO" w:hAnsi="HG丸ｺﾞｼｯｸM-PRO" w:hint="eastAsia"/>
          <w:sz w:val="24"/>
          <w:szCs w:val="24"/>
        </w:rPr>
        <w:t>において広域的な取り組みを進めています。</w:t>
      </w:r>
    </w:p>
    <w:p w14:paraId="241BD0A7" w14:textId="0C6F8E27" w:rsidR="0023046D" w:rsidRDefault="0023046D" w:rsidP="0023046D">
      <w:pPr>
        <w:rPr>
          <w:rFonts w:ascii="HG丸ｺﾞｼｯｸM-PRO" w:eastAsia="HG丸ｺﾞｼｯｸM-PRO" w:hAnsi="HG丸ｺﾞｼｯｸM-PRO"/>
          <w:sz w:val="24"/>
          <w:szCs w:val="24"/>
        </w:rPr>
      </w:pPr>
    </w:p>
    <w:p w14:paraId="2EAD1D00" w14:textId="77777777" w:rsidR="0023046D" w:rsidRPr="0023046D" w:rsidRDefault="0023046D" w:rsidP="0023046D">
      <w:pPr>
        <w:rPr>
          <w:rFonts w:ascii="HG丸ｺﾞｼｯｸM-PRO" w:eastAsia="HG丸ｺﾞｼｯｸM-PRO" w:hAnsi="HG丸ｺﾞｼｯｸM-PRO"/>
          <w:sz w:val="24"/>
          <w:szCs w:val="24"/>
        </w:rPr>
      </w:pPr>
    </w:p>
    <w:p w14:paraId="001CA403" w14:textId="0098E134" w:rsidR="0023046D" w:rsidRPr="004A16A6" w:rsidRDefault="00C413F1" w:rsidP="0023046D">
      <w:pPr>
        <w:rPr>
          <w:rFonts w:ascii="HG丸ｺﾞｼｯｸM-PRO" w:eastAsia="HG丸ｺﾞｼｯｸM-PRO" w:hAnsi="HG丸ｺﾞｼｯｸM-PRO"/>
          <w:sz w:val="28"/>
          <w:szCs w:val="28"/>
          <w:bdr w:val="single" w:sz="4" w:space="0" w:color="auto"/>
        </w:rPr>
      </w:pPr>
      <w:r>
        <w:rPr>
          <w:rFonts w:ascii="HG丸ｺﾞｼｯｸM-PRO" w:eastAsia="HG丸ｺﾞｼｯｸM-PRO" w:hAnsi="HG丸ｺﾞｼｯｸM-PRO"/>
          <w:noProof/>
          <w:sz w:val="22"/>
        </w:rPr>
        <mc:AlternateContent>
          <mc:Choice Requires="w16se">
            <w:drawing>
              <wp:anchor distT="0" distB="0" distL="114300" distR="114300" simplePos="0" relativeHeight="251662336" behindDoc="0" locked="0" layoutInCell="1" allowOverlap="1" wp14:anchorId="57CE121E" wp14:editId="48177C1D">
                <wp:simplePos x="0" y="0"/>
                <wp:positionH relativeFrom="column">
                  <wp:posOffset>120015</wp:posOffset>
                </wp:positionH>
                <wp:positionV relativeFrom="paragraph">
                  <wp:posOffset>457200</wp:posOffset>
                </wp:positionV>
                <wp:extent cx="5414010" cy="2860675"/>
                <wp:effectExtent l="0" t="0" r="15240" b="15875"/>
                <wp:wrapNone/>
                <wp:docPr id="8" name="正方形/長方形 8"/>
                <wp:cNvGraphicFramePr/>
                <a:graphic xmlns:a="http://schemas.openxmlformats.org/drawingml/2006/main">
                  <a:graphicData uri="http://schemas.microsoft.com/office/word/2010/wordprocessingShape">
                    <wps:wsp>
                      <wps:cNvSpPr/>
                      <wps:spPr>
                        <a:xfrm>
                          <a:off x="0" y="0"/>
                          <a:ext cx="5414010" cy="2860675"/>
                        </a:xfrm>
                        <a:prstGeom prst="rect">
                          <a:avLst/>
                        </a:prstGeom>
                        <a:noFill/>
                        <a:ln w="12700" cap="flat" cmpd="sng" algn="ctr">
                          <a:solidFill>
                            <a:sysClr val="windowText" lastClr="000000"/>
                          </a:solidFill>
                          <a:prstDash val="solid"/>
                          <a:miter lim="800000"/>
                        </a:ln>
                        <a:effectLst/>
                      </wps:spPr>
                      <wps:txbx>
                        <w:txbxContent>
                          <w:p w14:paraId="0F044AF5" w14:textId="77777777" w:rsidR="00C413F1" w:rsidRPr="00C413F1" w:rsidRDefault="00C413F1" w:rsidP="00C413F1">
                            <w:pPr>
                              <w:rPr>
                                <w:rFonts w:ascii="HG丸ｺﾞｼｯｸM-PRO" w:eastAsia="HG丸ｺﾞｼｯｸM-PRO" w:hAnsi="HG丸ｺﾞｼｯｸM-PRO"/>
                                <w:b/>
                                <w:bCs/>
                                <w:color w:val="000000" w:themeColor="text1"/>
                                <w:sz w:val="24"/>
                                <w:szCs w:val="24"/>
                                <w:u w:val="single"/>
                              </w:rPr>
                            </w:pPr>
                            <w:bookmarkStart w:id="2" w:name="_Hlk167778648"/>
                            <w:r w:rsidRPr="00C413F1">
                              <w:rPr>
                                <w:rFonts w:ascii="HG丸ｺﾞｼｯｸM-PRO" w:eastAsia="HG丸ｺﾞｼｯｸM-PRO" w:hAnsi="HG丸ｺﾞｼｯｸM-PRO" w:hint="eastAsia"/>
                                <w:b/>
                                <w:bCs/>
                                <w:color w:val="000000" w:themeColor="text1"/>
                                <w:sz w:val="24"/>
                                <w:szCs w:val="24"/>
                                <w:u w:val="single"/>
                              </w:rPr>
                              <w:t>１　住民に信頼される人間性豊かな職員</w:t>
                            </w:r>
                          </w:p>
                          <w:p w14:paraId="32BC5878" w14:textId="24AAF0B8" w:rsidR="00C413F1" w:rsidRPr="008D08A0" w:rsidRDefault="00C413F1" w:rsidP="00C413F1">
                            <w:pPr>
                              <w:ind w:firstLineChars="300" w:firstLine="66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8D08A0">
                              <w:rPr>
                                <w:rFonts w:ascii="HG丸ｺﾞｼｯｸM-PRO" w:eastAsia="HG丸ｺﾞｼｯｸM-PRO" w:hAnsi="HG丸ｺﾞｼｯｸM-PRO" w:hint="eastAsia"/>
                                <w:sz w:val="22"/>
                              </w:rPr>
                              <w:t>公務員としての責任を深く自覚し、</w:t>
                            </w:r>
                            <w:r>
                              <w:rPr>
                                <w:rFonts w:ascii="HG丸ｺﾞｼｯｸM-PRO" w:eastAsia="HG丸ｺﾞｼｯｸM-PRO" w:hAnsi="HG丸ｺﾞｼｯｸM-PRO" w:hint="eastAsia"/>
                                <w:sz w:val="22"/>
                              </w:rPr>
                              <w:t>住民</w:t>
                            </w:r>
                            <w:r w:rsidRPr="008D08A0">
                              <w:rPr>
                                <w:rFonts w:ascii="HG丸ｺﾞｼｯｸM-PRO" w:eastAsia="HG丸ｺﾞｼｯｸM-PRO" w:hAnsi="HG丸ｺﾞｼｯｸM-PRO" w:hint="eastAsia"/>
                                <w:sz w:val="22"/>
                              </w:rPr>
                              <w:t>の立場に立って行動できる職員</w:t>
                            </w:r>
                          </w:p>
                          <w:p w14:paraId="7E9AC7A9" w14:textId="2AB39A87" w:rsidR="00C413F1" w:rsidRPr="008D08A0" w:rsidRDefault="00C413F1" w:rsidP="00C413F1">
                            <w:pPr>
                              <w:ind w:leftChars="300" w:left="850" w:hangingChars="100" w:hanging="220"/>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8D08A0">
                              <w:rPr>
                                <w:rFonts w:ascii="HG丸ｺﾞｼｯｸM-PRO" w:eastAsia="HG丸ｺﾞｼｯｸM-PRO" w:hAnsi="HG丸ｺﾞｼｯｸM-PRO" w:hint="eastAsia"/>
                                <w:sz w:val="22"/>
                              </w:rPr>
                              <w:t>全体の奉仕者として、人権を尊重するとともに、法令等を遵守して、公平・公正に職務を遂行することができる</w:t>
                            </w:r>
                            <w:r>
                              <w:rPr>
                                <w:rFonts w:ascii="HG丸ｺﾞｼｯｸM-PRO" w:eastAsia="HG丸ｺﾞｼｯｸM-PRO" w:hAnsi="HG丸ｺﾞｼｯｸM-PRO" w:hint="eastAsia"/>
                                <w:sz w:val="22"/>
                              </w:rPr>
                              <w:t>人間性豊かな</w:t>
                            </w:r>
                            <w:r w:rsidRPr="008D08A0">
                              <w:rPr>
                                <w:rFonts w:ascii="HG丸ｺﾞｼｯｸM-PRO" w:eastAsia="HG丸ｺﾞｼｯｸM-PRO" w:hAnsi="HG丸ｺﾞｼｯｸM-PRO" w:hint="eastAsia"/>
                                <w:sz w:val="22"/>
                              </w:rPr>
                              <w:t>職員</w:t>
                            </w:r>
                          </w:p>
                          <w:p w14:paraId="12EA96F5" w14:textId="77777777" w:rsidR="00C413F1" w:rsidRDefault="00C413F1" w:rsidP="00C413F1">
                            <w:pPr>
                              <w:rPr>
                                <w:rFonts w:ascii="HG丸ｺﾞｼｯｸM-PRO" w:eastAsia="HG丸ｺﾞｼｯｸM-PRO" w:hAnsi="HG丸ｺﾞｼｯｸM-PRO"/>
                                <w:b/>
                                <w:bCs/>
                                <w:color w:val="000000" w:themeColor="text1"/>
                                <w:sz w:val="24"/>
                                <w:szCs w:val="24"/>
                              </w:rPr>
                            </w:pPr>
                          </w:p>
                          <w:p w14:paraId="4CADF285" w14:textId="77777777" w:rsidR="00C413F1" w:rsidRPr="00C413F1" w:rsidRDefault="00C413F1" w:rsidP="00C413F1">
                            <w:pPr>
                              <w:rPr>
                                <w:rFonts w:ascii="HG丸ｺﾞｼｯｸM-PRO" w:eastAsia="HG丸ｺﾞｼｯｸM-PRO" w:hAnsi="HG丸ｺﾞｼｯｸM-PRO"/>
                                <w:b/>
                                <w:bCs/>
                                <w:color w:val="000000" w:themeColor="text1"/>
                                <w:sz w:val="24"/>
                                <w:szCs w:val="24"/>
                                <w:u w:val="single"/>
                              </w:rPr>
                            </w:pPr>
                            <w:r w:rsidRPr="00C413F1">
                              <w:rPr>
                                <w:rFonts w:ascii="HG丸ｺﾞｼｯｸM-PRO" w:eastAsia="HG丸ｺﾞｼｯｸM-PRO" w:hAnsi="HG丸ｺﾞｼｯｸM-PRO" w:hint="eastAsia"/>
                                <w:b/>
                                <w:bCs/>
                                <w:color w:val="000000" w:themeColor="text1"/>
                                <w:sz w:val="24"/>
                                <w:szCs w:val="24"/>
                                <w:u w:val="single"/>
                              </w:rPr>
                              <w:t>２　組織の一員として協力・連携する職員</w:t>
                            </w:r>
                          </w:p>
                          <w:p w14:paraId="483DB707" w14:textId="386A61C7" w:rsidR="00C413F1" w:rsidRPr="008D08A0" w:rsidRDefault="00C413F1" w:rsidP="00C413F1">
                            <w:pPr>
                              <w:ind w:firstLineChars="300" w:firstLine="66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w:t>
                            </w:r>
                            <w:r w:rsidRPr="008D08A0">
                              <w:rPr>
                                <w:rFonts w:ascii="HG丸ｺﾞｼｯｸM-PRO" w:eastAsia="HG丸ｺﾞｼｯｸM-PRO" w:hAnsi="HG丸ｺﾞｼｯｸM-PRO" w:hint="eastAsia"/>
                                <w:color w:val="000000" w:themeColor="text1"/>
                                <w:sz w:val="22"/>
                              </w:rPr>
                              <w:t>自らの仕事に誇りと責任を持ち、仲間と協力して仕事を進める職員</w:t>
                            </w:r>
                          </w:p>
                          <w:p w14:paraId="02A351CD" w14:textId="6DAE1AC8" w:rsidR="00C413F1" w:rsidRPr="008D08A0" w:rsidRDefault="00C413F1" w:rsidP="00C413F1">
                            <w:pPr>
                              <w:ind w:firstLineChars="300" w:firstLine="66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w:t>
                            </w:r>
                            <w:r w:rsidRPr="008D08A0">
                              <w:rPr>
                                <w:rFonts w:ascii="HG丸ｺﾞｼｯｸM-PRO" w:eastAsia="HG丸ｺﾞｼｯｸM-PRO" w:hAnsi="HG丸ｺﾞｼｯｸM-PRO" w:hint="eastAsia"/>
                                <w:color w:val="000000" w:themeColor="text1"/>
                                <w:sz w:val="22"/>
                              </w:rPr>
                              <w:t>自分自身を適切に管理し、組織の一員として行動できる職員</w:t>
                            </w:r>
                            <w:r w:rsidRPr="008D08A0">
                              <w:rPr>
                                <w:rFonts w:ascii="HG丸ｺﾞｼｯｸM-PRO" w:eastAsia="HG丸ｺﾞｼｯｸM-PRO" w:hAnsi="HG丸ｺﾞｼｯｸM-PRO"/>
                                <w:color w:val="000000" w:themeColor="text1"/>
                                <w:sz w:val="22"/>
                              </w:rPr>
                              <w:t xml:space="preserve"> </w:t>
                            </w:r>
                          </w:p>
                          <w:p w14:paraId="4E85D92C" w14:textId="77777777" w:rsidR="00C413F1" w:rsidRDefault="00C413F1" w:rsidP="00C413F1">
                            <w:pPr>
                              <w:rPr>
                                <w:rFonts w:ascii="HG丸ｺﾞｼｯｸM-PRO" w:eastAsia="HG丸ｺﾞｼｯｸM-PRO" w:hAnsi="HG丸ｺﾞｼｯｸM-PRO"/>
                                <w:b/>
                                <w:bCs/>
                                <w:color w:val="000000" w:themeColor="text1"/>
                                <w:sz w:val="24"/>
                                <w:szCs w:val="24"/>
                              </w:rPr>
                            </w:pPr>
                          </w:p>
                          <w:p w14:paraId="7FE9538F" w14:textId="77B5721A" w:rsidR="00C413F1" w:rsidRPr="0031022D" w:rsidRDefault="00C413F1" w:rsidP="00C413F1">
                            <w:pPr>
                              <w:rPr>
                                <w:rFonts w:ascii="HG丸ｺﾞｼｯｸM-PRO" w:eastAsia="HG丸ｺﾞｼｯｸM-PRO" w:hAnsi="HG丸ｺﾞｼｯｸM-PRO"/>
                                <w:color w:val="000000" w:themeColor="text1"/>
                                <w:sz w:val="24"/>
                                <w:szCs w:val="24"/>
                                <w:u w:val="single"/>
                              </w:rPr>
                            </w:pPr>
                            <w:r w:rsidRPr="0031022D">
                              <w:rPr>
                                <w:rFonts w:ascii="HG丸ｺﾞｼｯｸM-PRO" w:eastAsia="HG丸ｺﾞｼｯｸM-PRO" w:hAnsi="HG丸ｺﾞｼｯｸM-PRO" w:hint="eastAsia"/>
                                <w:b/>
                                <w:bCs/>
                                <w:color w:val="000000" w:themeColor="text1"/>
                                <w:sz w:val="24"/>
                                <w:szCs w:val="24"/>
                                <w:u w:val="single"/>
                              </w:rPr>
                              <w:t>３　自ら考え・行動する職員</w:t>
                            </w:r>
                          </w:p>
                          <w:p w14:paraId="35379F58" w14:textId="7ED99E73" w:rsidR="00C413F1" w:rsidRPr="008D08A0" w:rsidRDefault="00C413F1" w:rsidP="00C413F1">
                            <w:pPr>
                              <w:rPr>
                                <w:rFonts w:ascii="HG丸ｺﾞｼｯｸM-PRO" w:eastAsia="HG丸ｺﾞｼｯｸM-PRO" w:hAnsi="HG丸ｺﾞｼｯｸM-PRO"/>
                                <w:color w:val="000000" w:themeColor="text1"/>
                                <w:sz w:val="22"/>
                              </w:rPr>
                            </w:pPr>
                            <w:r w:rsidRPr="008D08A0">
                              <w:rPr>
                                <w:rFonts w:ascii="HG丸ｺﾞｼｯｸM-PRO" w:eastAsia="HG丸ｺﾞｼｯｸM-PRO" w:hAnsi="HG丸ｺﾞｼｯｸM-PRO" w:hint="eastAsia"/>
                                <w:color w:val="000000" w:themeColor="text1"/>
                                <w:sz w:val="22"/>
                              </w:rPr>
                              <w:t xml:space="preserve">　　</w:t>
                            </w:r>
                            <w:r>
                              <w:rPr>
                                <w:rFonts w:ascii="HG丸ｺﾞｼｯｸM-PRO" w:eastAsia="HG丸ｺﾞｼｯｸM-PRO" w:hAnsi="HG丸ｺﾞｼｯｸM-PRO" w:hint="eastAsia"/>
                                <w:color w:val="000000" w:themeColor="text1"/>
                                <w:sz w:val="22"/>
                              </w:rPr>
                              <w:t xml:space="preserve">　・</w:t>
                            </w:r>
                            <w:r w:rsidRPr="008D08A0">
                              <w:rPr>
                                <w:rFonts w:ascii="HG丸ｺﾞｼｯｸM-PRO" w:eastAsia="HG丸ｺﾞｼｯｸM-PRO" w:hAnsi="HG丸ｺﾞｼｯｸM-PRO" w:hint="eastAsia"/>
                                <w:color w:val="000000" w:themeColor="text1"/>
                                <w:sz w:val="22"/>
                              </w:rPr>
                              <w:t>常に問題意識を持ち、問題や課題に対して情熱を持って挑戦する職員</w:t>
                            </w:r>
                          </w:p>
                          <w:p w14:paraId="31E8B954" w14:textId="522D12AF" w:rsidR="00C413F1" w:rsidRPr="008D08A0" w:rsidRDefault="00C413F1" w:rsidP="00C413F1">
                            <w:pPr>
                              <w:rPr>
                                <w:rFonts w:ascii="HG丸ｺﾞｼｯｸM-PRO" w:eastAsia="HG丸ｺﾞｼｯｸM-PRO" w:hAnsi="HG丸ｺﾞｼｯｸM-PRO"/>
                                <w:color w:val="000000" w:themeColor="text1"/>
                                <w:sz w:val="22"/>
                              </w:rPr>
                            </w:pPr>
                            <w:r w:rsidRPr="008D08A0">
                              <w:rPr>
                                <w:rFonts w:ascii="HG丸ｺﾞｼｯｸM-PRO" w:eastAsia="HG丸ｺﾞｼｯｸM-PRO" w:hAnsi="HG丸ｺﾞｼｯｸM-PRO" w:hint="eastAsia"/>
                                <w:color w:val="000000" w:themeColor="text1"/>
                                <w:sz w:val="22"/>
                              </w:rPr>
                              <w:t xml:space="preserve">　　</w:t>
                            </w:r>
                            <w:r>
                              <w:rPr>
                                <w:rFonts w:ascii="HG丸ｺﾞｼｯｸM-PRO" w:eastAsia="HG丸ｺﾞｼｯｸM-PRO" w:hAnsi="HG丸ｺﾞｼｯｸM-PRO" w:hint="eastAsia"/>
                                <w:color w:val="000000" w:themeColor="text1"/>
                                <w:sz w:val="22"/>
                              </w:rPr>
                              <w:t xml:space="preserve">　・</w:t>
                            </w:r>
                            <w:r w:rsidRPr="008D08A0">
                              <w:rPr>
                                <w:rFonts w:ascii="HG丸ｺﾞｼｯｸM-PRO" w:eastAsia="HG丸ｺﾞｼｯｸM-PRO" w:hAnsi="HG丸ｺﾞｼｯｸM-PRO" w:hint="eastAsia"/>
                                <w:color w:val="000000" w:themeColor="text1"/>
                                <w:sz w:val="22"/>
                              </w:rPr>
                              <w:t>時代の変化に適応して自己研鑽に努め、知識や実践を通じて成長する職員</w:t>
                            </w:r>
                          </w:p>
                          <w:bookmarkEnd w:id="2"/>
                          <w:p w14:paraId="481A947F" w14:textId="77777777" w:rsidR="00C413F1" w:rsidRPr="00626A53" w:rsidRDefault="00C413F1" w:rsidP="00C413F1">
                            <w:pPr>
                              <w:ind w:firstLineChars="200" w:firstLine="480"/>
                              <w:rPr>
                                <w:rFonts w:ascii="HG丸ｺﾞｼｯｸM-PRO" w:eastAsia="HG丸ｺﾞｼｯｸM-PRO" w:hAnsi="HG丸ｺﾞｼｯｸM-PRO"/>
                                <w:color w:val="000000" w:themeColor="text1"/>
                                <w:sz w:val="24"/>
                                <w:szCs w:val="24"/>
                              </w:rPr>
                            </w:pPr>
                            <w:r w:rsidRPr="00626A53">
                              <w:rPr>
                                <w:rFonts w:ascii="HG丸ｺﾞｼｯｸM-PRO" w:eastAsia="HG丸ｺﾞｼｯｸM-PRO" w:hAnsi="HG丸ｺﾞｼｯｸM-PRO"/>
                                <w:color w:val="000000" w:themeColor="text1"/>
                                <w:sz w:val="24"/>
                                <w:szCs w:val="24"/>
                              </w:rPr>
                              <w:t xml:space="preserve"> </w:t>
                            </w:r>
                          </w:p>
                          <w:p w14:paraId="44DFD72C" w14:textId="77777777" w:rsidR="00C413F1" w:rsidRDefault="00C413F1" w:rsidP="00C413F1">
                            <w:pPr>
                              <w:rPr>
                                <w:rFonts w:ascii="HG丸ｺﾞｼｯｸM-PRO" w:eastAsia="HG丸ｺﾞｼｯｸM-PRO" w:hAnsi="HG丸ｺﾞｼｯｸM-PRO"/>
                                <w:sz w:val="24"/>
                                <w:szCs w:val="24"/>
                              </w:rPr>
                            </w:pPr>
                          </w:p>
                          <w:p w14:paraId="5A4E9224" w14:textId="77777777" w:rsidR="00C413F1" w:rsidRDefault="00C413F1" w:rsidP="00C413F1">
                            <w:pPr>
                              <w:ind w:left="240" w:hangingChars="100" w:hanging="240"/>
                              <w:rPr>
                                <w:rFonts w:ascii="HG丸ｺﾞｼｯｸM-PRO" w:eastAsia="HG丸ｺﾞｼｯｸM-PRO" w:hAnsi="HG丸ｺﾞｼｯｸM-PRO"/>
                                <w:sz w:val="22"/>
                              </w:rPr>
                            </w:pPr>
                            <w:r w:rsidRPr="00E118C0">
                              <w:rPr>
                                <w:rFonts w:ascii="HG丸ｺﾞｼｯｸM-PRO" w:eastAsia="HG丸ｺﾞｼｯｸM-PRO" w:hAnsi="HG丸ｺﾞｼｯｸM-PRO"/>
                                <w:sz w:val="24"/>
                                <w:szCs w:val="24"/>
                              </w:rPr>
                              <w:t>。</w:t>
                            </w:r>
                          </w:p>
                          <w:p w14:paraId="13496325" w14:textId="77777777" w:rsidR="00C413F1" w:rsidRPr="00040B7D" w:rsidRDefault="00C413F1" w:rsidP="00C413F1">
                            <w:pPr>
                              <w:ind w:firstLineChars="300" w:firstLine="660"/>
                              <w:jc w:val="left"/>
                              <w:rPr>
                                <w:rFonts w:ascii="HG丸ｺﾞｼｯｸM-PRO" w:eastAsia="HG丸ｺﾞｼｯｸM-PRO" w:hAnsi="HG丸ｺﾞｼｯｸM-PRO"/>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rFonts w:ascii="Segoe UI Emoji" w:eastAsia="Segoe UI Emoji" w:hAnsi="Segoe UI Emoji" w:cs="Segoe UI Emoji"/>
          </mc:Fallback>
        </mc:AlternateContent>
      </w:r>
      <w:r w:rsidR="0023046D" w:rsidRPr="004A16A6">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28"/>
          <w:szCs w:val="28"/>
          <w:bdr w:val="single" w:sz="4" w:space="0" w:color="auto"/>
        </w:rPr>
        <mc:AlternateContent>
          <mc:Choice Requires="w16se">
            <w16se:symEx w16se:font="Segoe UI Emoji" w16se:char="1F338"/>
          </mc:Choice>
          <mc:Fallback>
            <w:t>🌸</w:t>
          </mc:Fallback>
        </mc:AlternateContent>
      </w:r>
      <w:r w:rsidR="0023046D" w:rsidRPr="004A16A6">
        <w:rPr>
          <w:rFonts w:ascii="HG丸ｺﾞｼｯｸM-PRO" w:eastAsia="HG丸ｺﾞｼｯｸM-PRO" w:hAnsi="HG丸ｺﾞｼｯｸM-PRO" w:hint="eastAsia"/>
          <w:b/>
          <w:bCs/>
          <w:sz w:val="28"/>
          <w:szCs w:val="28"/>
          <w:bdr w:val="single" w:sz="4" w:space="0" w:color="auto"/>
        </w:rPr>
        <w:t>中芸広域連合</w:t>
      </w:r>
      <w:r w:rsidR="0023046D">
        <w:rPr>
          <w:rFonts w:ascii="HG丸ｺﾞｼｯｸM-PRO" w:eastAsia="HG丸ｺﾞｼｯｸM-PRO" w:hAnsi="HG丸ｺﾞｼｯｸM-PRO" w:hint="eastAsia"/>
          <w:b/>
          <w:bCs/>
          <w:sz w:val="28"/>
          <w:szCs w:val="28"/>
          <w:bdr w:val="single" w:sz="4" w:space="0" w:color="auto"/>
        </w:rPr>
        <w:t>が求める職員像</w:t>
      </w:r>
    </w:p>
    <w:p w14:paraId="25BA88BE" w14:textId="63B81BFE" w:rsidR="0023046D" w:rsidRDefault="0023046D" w:rsidP="0023046D">
      <w:pPr>
        <w:rPr>
          <w:rFonts w:ascii="HG丸ｺﾞｼｯｸM-PRO" w:eastAsia="HG丸ｺﾞｼｯｸM-PRO" w:hAnsi="HG丸ｺﾞｼｯｸM-PRO"/>
          <w:sz w:val="24"/>
          <w:szCs w:val="24"/>
        </w:rPr>
      </w:pPr>
    </w:p>
    <w:p w14:paraId="6DDB8AAA" w14:textId="184094CB" w:rsidR="00C413F1" w:rsidRDefault="00C413F1" w:rsidP="0023046D">
      <w:pPr>
        <w:rPr>
          <w:rFonts w:ascii="HG丸ｺﾞｼｯｸM-PRO" w:eastAsia="HG丸ｺﾞｼｯｸM-PRO" w:hAnsi="HG丸ｺﾞｼｯｸM-PRO"/>
          <w:sz w:val="24"/>
          <w:szCs w:val="24"/>
        </w:rPr>
      </w:pPr>
    </w:p>
    <w:p w14:paraId="7594B576" w14:textId="4070895C" w:rsidR="00C413F1" w:rsidRDefault="00C413F1" w:rsidP="0023046D">
      <w:pPr>
        <w:rPr>
          <w:rFonts w:ascii="HG丸ｺﾞｼｯｸM-PRO" w:eastAsia="HG丸ｺﾞｼｯｸM-PRO" w:hAnsi="HG丸ｺﾞｼｯｸM-PRO"/>
          <w:sz w:val="24"/>
          <w:szCs w:val="24"/>
        </w:rPr>
      </w:pPr>
    </w:p>
    <w:p w14:paraId="2A69CAAA" w14:textId="37909A8C" w:rsidR="00C413F1" w:rsidRDefault="00C413F1" w:rsidP="0023046D">
      <w:pPr>
        <w:rPr>
          <w:rFonts w:ascii="HG丸ｺﾞｼｯｸM-PRO" w:eastAsia="HG丸ｺﾞｼｯｸM-PRO" w:hAnsi="HG丸ｺﾞｼｯｸM-PRO"/>
          <w:sz w:val="24"/>
          <w:szCs w:val="24"/>
        </w:rPr>
      </w:pPr>
    </w:p>
    <w:p w14:paraId="4185CEF1" w14:textId="4560C479" w:rsidR="00C413F1" w:rsidRDefault="00C413F1" w:rsidP="0023046D">
      <w:pPr>
        <w:rPr>
          <w:rFonts w:ascii="HG丸ｺﾞｼｯｸM-PRO" w:eastAsia="HG丸ｺﾞｼｯｸM-PRO" w:hAnsi="HG丸ｺﾞｼｯｸM-PRO"/>
          <w:sz w:val="24"/>
          <w:szCs w:val="24"/>
        </w:rPr>
      </w:pPr>
    </w:p>
    <w:p w14:paraId="2C5E3664" w14:textId="35596B67" w:rsidR="00C413F1" w:rsidRDefault="00C413F1" w:rsidP="0023046D">
      <w:pPr>
        <w:rPr>
          <w:rFonts w:ascii="HG丸ｺﾞｼｯｸM-PRO" w:eastAsia="HG丸ｺﾞｼｯｸM-PRO" w:hAnsi="HG丸ｺﾞｼｯｸM-PRO"/>
          <w:sz w:val="24"/>
          <w:szCs w:val="24"/>
        </w:rPr>
      </w:pPr>
    </w:p>
    <w:p w14:paraId="427A166D" w14:textId="60BB1C6D" w:rsidR="00C413F1" w:rsidRDefault="00C413F1" w:rsidP="0023046D">
      <w:pPr>
        <w:rPr>
          <w:rFonts w:ascii="HG丸ｺﾞｼｯｸM-PRO" w:eastAsia="HG丸ｺﾞｼｯｸM-PRO" w:hAnsi="HG丸ｺﾞｼｯｸM-PRO"/>
          <w:sz w:val="24"/>
          <w:szCs w:val="24"/>
        </w:rPr>
      </w:pPr>
    </w:p>
    <w:p w14:paraId="053E70B8" w14:textId="477704A1" w:rsidR="00C413F1" w:rsidRDefault="00C413F1" w:rsidP="0023046D">
      <w:pPr>
        <w:rPr>
          <w:rFonts w:ascii="HG丸ｺﾞｼｯｸM-PRO" w:eastAsia="HG丸ｺﾞｼｯｸM-PRO" w:hAnsi="HG丸ｺﾞｼｯｸM-PRO"/>
          <w:sz w:val="24"/>
          <w:szCs w:val="24"/>
        </w:rPr>
      </w:pPr>
    </w:p>
    <w:p w14:paraId="3BF980C3" w14:textId="6DCD7E5F" w:rsidR="00C413F1" w:rsidRDefault="00C413F1" w:rsidP="0023046D">
      <w:pPr>
        <w:rPr>
          <w:rFonts w:ascii="HG丸ｺﾞｼｯｸM-PRO" w:eastAsia="HG丸ｺﾞｼｯｸM-PRO" w:hAnsi="HG丸ｺﾞｼｯｸM-PRO"/>
          <w:sz w:val="24"/>
          <w:szCs w:val="24"/>
        </w:rPr>
      </w:pPr>
    </w:p>
    <w:p w14:paraId="7F75F1ED" w14:textId="6ACF1532" w:rsidR="00C413F1" w:rsidRDefault="00C413F1" w:rsidP="0023046D">
      <w:pPr>
        <w:rPr>
          <w:rFonts w:ascii="HG丸ｺﾞｼｯｸM-PRO" w:eastAsia="HG丸ｺﾞｼｯｸM-PRO" w:hAnsi="HG丸ｺﾞｼｯｸM-PRO"/>
          <w:sz w:val="24"/>
          <w:szCs w:val="24"/>
        </w:rPr>
      </w:pPr>
    </w:p>
    <w:p w14:paraId="256D01FF" w14:textId="61F25D97" w:rsidR="00C413F1" w:rsidRDefault="00C413F1" w:rsidP="0023046D">
      <w:pPr>
        <w:rPr>
          <w:rFonts w:ascii="HG丸ｺﾞｼｯｸM-PRO" w:eastAsia="HG丸ｺﾞｼｯｸM-PRO" w:hAnsi="HG丸ｺﾞｼｯｸM-PRO"/>
          <w:sz w:val="24"/>
          <w:szCs w:val="24"/>
        </w:rPr>
      </w:pPr>
    </w:p>
    <w:p w14:paraId="29FD4E69" w14:textId="75B5E2D7" w:rsidR="00C413F1" w:rsidRDefault="00C413F1" w:rsidP="0023046D">
      <w:pPr>
        <w:rPr>
          <w:rFonts w:ascii="HG丸ｺﾞｼｯｸM-PRO" w:eastAsia="HG丸ｺﾞｼｯｸM-PRO" w:hAnsi="HG丸ｺﾞｼｯｸM-PRO"/>
          <w:sz w:val="24"/>
          <w:szCs w:val="24"/>
        </w:rPr>
      </w:pPr>
    </w:p>
    <w:p w14:paraId="5DCC43FF" w14:textId="00596B14" w:rsidR="00C413F1" w:rsidRDefault="00C413F1" w:rsidP="0023046D">
      <w:pPr>
        <w:rPr>
          <w:rFonts w:ascii="HG丸ｺﾞｼｯｸM-PRO" w:eastAsia="HG丸ｺﾞｼｯｸM-PRO" w:hAnsi="HG丸ｺﾞｼｯｸM-PRO"/>
          <w:sz w:val="24"/>
          <w:szCs w:val="24"/>
        </w:rPr>
      </w:pPr>
    </w:p>
    <w:p w14:paraId="016D7ECA" w14:textId="60A5B86A" w:rsidR="00C413F1" w:rsidRDefault="00C413F1" w:rsidP="0023046D">
      <w:pPr>
        <w:rPr>
          <w:rFonts w:ascii="HG丸ｺﾞｼｯｸM-PRO" w:eastAsia="HG丸ｺﾞｼｯｸM-PRO" w:hAnsi="HG丸ｺﾞｼｯｸM-PRO"/>
          <w:sz w:val="24"/>
          <w:szCs w:val="24"/>
        </w:rPr>
      </w:pPr>
    </w:p>
    <w:p w14:paraId="72CC198E" w14:textId="77777777" w:rsidR="007031E6" w:rsidRDefault="007031E6" w:rsidP="007031E6">
      <w:pPr>
        <w:widowControl/>
        <w:jc w:val="left"/>
        <w:rPr>
          <w:rFonts w:ascii="HG丸ｺﾞｼｯｸM-PRO" w:eastAsia="HG丸ｺﾞｼｯｸM-PRO" w:hAnsi="HG丸ｺﾞｼｯｸM-PRO"/>
          <w:sz w:val="24"/>
          <w:szCs w:val="24"/>
        </w:rPr>
      </w:pPr>
    </w:p>
    <w:p w14:paraId="7BE1C665" w14:textId="6B9FA2FF" w:rsidR="00C413F1" w:rsidRPr="004A16A6" w:rsidRDefault="00C413F1" w:rsidP="007031E6">
      <w:pPr>
        <w:widowControl/>
        <w:jc w:val="left"/>
        <w:rPr>
          <w:rFonts w:ascii="HG丸ｺﾞｼｯｸM-PRO" w:eastAsia="HG丸ｺﾞｼｯｸM-PRO" w:hAnsi="HG丸ｺﾞｼｯｸM-PRO"/>
          <w:sz w:val="28"/>
          <w:szCs w:val="28"/>
          <w:bdr w:val="single" w:sz="4" w:space="0" w:color="auto"/>
        </w:rPr>
      </w:pPr>
      <w:r w:rsidRPr="004A16A6">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28"/>
          <w:szCs w:val="28"/>
          <w:bdr w:val="single" w:sz="4" w:space="0" w:color="auto"/>
        </w:rPr>
        <mc:AlternateContent>
          <mc:Choice Requires="w16se">
            <w16se:symEx w16se:font="Segoe UI Emoji" w16se:char="1F338"/>
          </mc:Choice>
          <mc:Fallback>
            <w:t>🌸</w:t>
          </mc:Fallback>
        </mc:AlternateContent>
      </w:r>
      <w:r w:rsidRPr="00C413F1">
        <w:rPr>
          <w:rFonts w:ascii="HG丸ｺﾞｼｯｸM-PRO" w:eastAsia="HG丸ｺﾞｼｯｸM-PRO" w:hAnsi="HG丸ｺﾞｼｯｸM-PRO" w:hint="eastAsia"/>
          <w:b/>
          <w:bCs/>
          <w:sz w:val="28"/>
          <w:szCs w:val="28"/>
          <w:bdr w:val="single" w:sz="4" w:space="0" w:color="auto"/>
        </w:rPr>
        <w:t>令和</w:t>
      </w:r>
      <w:r w:rsidR="0031022D">
        <w:rPr>
          <w:rFonts w:ascii="HG丸ｺﾞｼｯｸM-PRO" w:eastAsia="HG丸ｺﾞｼｯｸM-PRO" w:hAnsi="HG丸ｺﾞｼｯｸM-PRO" w:hint="eastAsia"/>
          <w:b/>
          <w:bCs/>
          <w:sz w:val="28"/>
          <w:szCs w:val="28"/>
          <w:bdr w:val="single" w:sz="4" w:space="0" w:color="auto"/>
        </w:rPr>
        <w:t>8</w:t>
      </w:r>
      <w:r w:rsidRPr="00C413F1">
        <w:rPr>
          <w:rFonts w:ascii="HG丸ｺﾞｼｯｸM-PRO" w:eastAsia="HG丸ｺﾞｼｯｸM-PRO" w:hAnsi="HG丸ｺﾞｼｯｸM-PRO" w:hint="eastAsia"/>
          <w:b/>
          <w:bCs/>
          <w:sz w:val="28"/>
          <w:szCs w:val="28"/>
          <w:bdr w:val="single" w:sz="4" w:space="0" w:color="auto"/>
        </w:rPr>
        <w:t>年度</w:t>
      </w:r>
      <w:r>
        <w:rPr>
          <w:rFonts w:ascii="HG丸ｺﾞｼｯｸM-PRO" w:eastAsia="HG丸ｺﾞｼｯｸM-PRO" w:hAnsi="HG丸ｺﾞｼｯｸM-PRO" w:hint="eastAsia"/>
          <w:b/>
          <w:bCs/>
          <w:sz w:val="28"/>
          <w:szCs w:val="28"/>
          <w:bdr w:val="single" w:sz="4" w:space="0" w:color="auto"/>
        </w:rPr>
        <w:t xml:space="preserve">　</w:t>
      </w:r>
      <w:r w:rsidRPr="00C413F1">
        <w:rPr>
          <w:rFonts w:ascii="HG丸ｺﾞｼｯｸM-PRO" w:eastAsia="HG丸ｺﾞｼｯｸM-PRO" w:hAnsi="HG丸ｺﾞｼｯｸM-PRO" w:hint="eastAsia"/>
          <w:b/>
          <w:bCs/>
          <w:sz w:val="28"/>
          <w:szCs w:val="28"/>
          <w:bdr w:val="single" w:sz="4" w:space="0" w:color="auto"/>
        </w:rPr>
        <w:t>保健師採用試験</w:t>
      </w:r>
      <w:r>
        <w:rPr>
          <w:rFonts w:ascii="HG丸ｺﾞｼｯｸM-PRO" w:eastAsia="HG丸ｺﾞｼｯｸM-PRO" w:hAnsi="HG丸ｺﾞｼｯｸM-PRO" w:hint="eastAsia"/>
          <w:b/>
          <w:bCs/>
          <w:sz w:val="28"/>
          <w:szCs w:val="28"/>
          <w:bdr w:val="single" w:sz="4" w:space="0" w:color="auto"/>
        </w:rPr>
        <w:t>（通年募集）</w:t>
      </w:r>
    </w:p>
    <w:p w14:paraId="24365740" w14:textId="28B4687F" w:rsidR="006E6DC8" w:rsidRPr="00C413F1" w:rsidRDefault="00C413F1" w:rsidP="006E6DC8">
      <w:pPr>
        <w:rPr>
          <w:rFonts w:ascii="HG丸ｺﾞｼｯｸM-PRO" w:eastAsia="HG丸ｺﾞｼｯｸM-PRO" w:hAnsi="HG丸ｺﾞｼｯｸM-PRO"/>
          <w:color w:val="000000" w:themeColor="text1"/>
          <w:sz w:val="22"/>
        </w:rPr>
      </w:pPr>
      <w:r w:rsidRPr="00C413F1">
        <w:rPr>
          <w:rFonts w:ascii="HG丸ｺﾞｼｯｸM-PRO" w:eastAsia="HG丸ｺﾞｼｯｸM-PRO" w:hAnsi="HG丸ｺﾞｼｯｸM-PRO" w:hint="eastAsia"/>
          <w:b/>
          <w:bCs/>
          <w:color w:val="000000" w:themeColor="text1"/>
          <w:sz w:val="24"/>
          <w:szCs w:val="24"/>
          <w:u w:val="single"/>
        </w:rPr>
        <w:t>１</w:t>
      </w:r>
      <w:r w:rsidR="006E6DC8" w:rsidRPr="00C413F1">
        <w:rPr>
          <w:rFonts w:ascii="HG丸ｺﾞｼｯｸM-PRO" w:eastAsia="HG丸ｺﾞｼｯｸM-PRO" w:hAnsi="HG丸ｺﾞｼｯｸM-PRO" w:hint="eastAsia"/>
          <w:b/>
          <w:bCs/>
          <w:color w:val="000000" w:themeColor="text1"/>
          <w:sz w:val="24"/>
          <w:szCs w:val="24"/>
          <w:u w:val="single"/>
        </w:rPr>
        <w:t xml:space="preserve">　募集（採用予定）人員</w:t>
      </w:r>
      <w:r w:rsidR="006E6DC8" w:rsidRPr="0023046D">
        <w:rPr>
          <w:rFonts w:ascii="HG丸ｺﾞｼｯｸM-PRO" w:eastAsia="HG丸ｺﾞｼｯｸM-PRO" w:hAnsi="HG丸ｺﾞｼｯｸM-PRO" w:hint="eastAsia"/>
          <w:color w:val="000000" w:themeColor="text1"/>
          <w:sz w:val="24"/>
          <w:szCs w:val="24"/>
        </w:rPr>
        <w:t xml:space="preserve">　　　</w:t>
      </w:r>
      <w:r w:rsidR="0031022D">
        <w:rPr>
          <w:rFonts w:ascii="HG丸ｺﾞｼｯｸM-PRO" w:eastAsia="HG丸ｺﾞｼｯｸM-PRO" w:hAnsi="HG丸ｺﾞｼｯｸM-PRO" w:hint="eastAsia"/>
          <w:color w:val="000000" w:themeColor="text1"/>
          <w:sz w:val="22"/>
        </w:rPr>
        <w:t>3</w:t>
      </w:r>
      <w:r w:rsidR="006E6DC8" w:rsidRPr="00C413F1">
        <w:rPr>
          <w:rFonts w:ascii="HG丸ｺﾞｼｯｸM-PRO" w:eastAsia="HG丸ｺﾞｼｯｸM-PRO" w:hAnsi="HG丸ｺﾞｼｯｸM-PRO" w:hint="eastAsia"/>
          <w:color w:val="000000" w:themeColor="text1"/>
          <w:sz w:val="22"/>
        </w:rPr>
        <w:t>名</w:t>
      </w:r>
      <w:r w:rsidR="0031022D">
        <w:rPr>
          <w:rFonts w:ascii="HG丸ｺﾞｼｯｸM-PRO" w:eastAsia="HG丸ｺﾞｼｯｸM-PRO" w:hAnsi="HG丸ｺﾞｼｯｸM-PRO" w:hint="eastAsia"/>
          <w:color w:val="000000" w:themeColor="text1"/>
          <w:sz w:val="22"/>
        </w:rPr>
        <w:t>程度</w:t>
      </w:r>
    </w:p>
    <w:p w14:paraId="53BDE9D9" w14:textId="37FE1C1B" w:rsidR="006E6DC8" w:rsidRDefault="006E6DC8" w:rsidP="006E6DC8">
      <w:pPr>
        <w:rPr>
          <w:rFonts w:ascii="HG丸ｺﾞｼｯｸM-PRO" w:eastAsia="HG丸ｺﾞｼｯｸM-PRO" w:hAnsi="HG丸ｺﾞｼｯｸM-PRO"/>
          <w:color w:val="000000" w:themeColor="text1"/>
          <w:sz w:val="24"/>
          <w:szCs w:val="24"/>
        </w:rPr>
      </w:pPr>
    </w:p>
    <w:p w14:paraId="2A890B21" w14:textId="77777777" w:rsidR="00C413F1" w:rsidRPr="00C413F1" w:rsidRDefault="00C413F1" w:rsidP="006E6DC8">
      <w:pPr>
        <w:rPr>
          <w:rFonts w:ascii="HG丸ｺﾞｼｯｸM-PRO" w:eastAsia="HG丸ｺﾞｼｯｸM-PRO" w:hAnsi="HG丸ｺﾞｼｯｸM-PRO"/>
          <w:color w:val="000000" w:themeColor="text1"/>
          <w:sz w:val="24"/>
          <w:szCs w:val="24"/>
        </w:rPr>
      </w:pPr>
    </w:p>
    <w:p w14:paraId="37C0FB21" w14:textId="77777777" w:rsidR="006E6DC8" w:rsidRPr="00C413F1" w:rsidRDefault="006E6DC8" w:rsidP="006E6DC8">
      <w:pPr>
        <w:rPr>
          <w:rFonts w:ascii="HG丸ｺﾞｼｯｸM-PRO" w:eastAsia="HG丸ｺﾞｼｯｸM-PRO" w:hAnsi="HG丸ｺﾞｼｯｸM-PRO"/>
          <w:b/>
          <w:bCs/>
          <w:color w:val="000000" w:themeColor="text1"/>
          <w:sz w:val="24"/>
          <w:szCs w:val="24"/>
          <w:u w:val="single"/>
        </w:rPr>
      </w:pPr>
      <w:r w:rsidRPr="00C413F1">
        <w:rPr>
          <w:rFonts w:ascii="HG丸ｺﾞｼｯｸM-PRO" w:eastAsia="HG丸ｺﾞｼｯｸM-PRO" w:hAnsi="HG丸ｺﾞｼｯｸM-PRO" w:hint="eastAsia"/>
          <w:b/>
          <w:bCs/>
          <w:color w:val="000000" w:themeColor="text1"/>
          <w:sz w:val="24"/>
          <w:szCs w:val="24"/>
          <w:u w:val="single"/>
        </w:rPr>
        <w:t>２　受験資格</w:t>
      </w:r>
    </w:p>
    <w:p w14:paraId="016EFDE7" w14:textId="77777777" w:rsidR="006E6DC8" w:rsidRPr="00C413F1" w:rsidRDefault="006E6DC8" w:rsidP="00C413F1">
      <w:pPr>
        <w:ind w:firstLineChars="100" w:firstLine="220"/>
        <w:rPr>
          <w:rFonts w:ascii="HG丸ｺﾞｼｯｸM-PRO" w:eastAsia="HG丸ｺﾞｼｯｸM-PRO" w:hAnsi="HG丸ｺﾞｼｯｸM-PRO"/>
          <w:sz w:val="22"/>
        </w:rPr>
      </w:pPr>
      <w:r w:rsidRPr="00C413F1">
        <w:rPr>
          <w:rFonts w:ascii="HG丸ｺﾞｼｯｸM-PRO" w:eastAsia="HG丸ｺﾞｼｯｸM-PRO" w:hAnsi="HG丸ｺﾞｼｯｸM-PRO"/>
          <w:sz w:val="22"/>
        </w:rPr>
        <w:t>次の（１）から（３）までに該当する</w:t>
      </w:r>
      <w:r w:rsidRPr="00C413F1">
        <w:rPr>
          <w:rFonts w:ascii="HG丸ｺﾞｼｯｸM-PRO" w:eastAsia="HG丸ｺﾞｼｯｸM-PRO" w:hAnsi="HG丸ｺﾞｼｯｸM-PRO" w:hint="eastAsia"/>
          <w:sz w:val="22"/>
        </w:rPr>
        <w:t>人</w:t>
      </w:r>
    </w:p>
    <w:p w14:paraId="70C8657A" w14:textId="10E0D133" w:rsidR="00F369DC" w:rsidRPr="00F369DC" w:rsidRDefault="006E6DC8" w:rsidP="00F369DC">
      <w:pPr>
        <w:ind w:leftChars="100" w:left="870" w:hangingChars="300" w:hanging="660"/>
        <w:rPr>
          <w:rFonts w:ascii="HG丸ｺﾞｼｯｸM-PRO" w:eastAsia="HG丸ｺﾞｼｯｸM-PRO" w:hAnsi="HG丸ｺﾞｼｯｸM-PRO"/>
          <w:sz w:val="22"/>
        </w:rPr>
      </w:pPr>
      <w:r w:rsidRPr="00F369DC">
        <w:rPr>
          <w:rFonts w:ascii="HG丸ｺﾞｼｯｸM-PRO" w:eastAsia="HG丸ｺﾞｼｯｸM-PRO" w:hAnsi="HG丸ｺﾞｼｯｸM-PRO"/>
          <w:sz w:val="22"/>
        </w:rPr>
        <w:t>（１）</w:t>
      </w:r>
      <w:r w:rsidR="00F369DC" w:rsidRPr="00F369DC">
        <w:rPr>
          <w:rFonts w:ascii="HG丸ｺﾞｼｯｸM-PRO" w:eastAsia="HG丸ｺﾞｼｯｸM-PRO" w:hAnsi="HG丸ｺﾞｼｯｸM-PRO" w:hint="eastAsia"/>
          <w:sz w:val="22"/>
        </w:rPr>
        <w:t>昭和５</w:t>
      </w:r>
      <w:r w:rsidR="0031022D">
        <w:rPr>
          <w:rFonts w:ascii="HG丸ｺﾞｼｯｸM-PRO" w:eastAsia="HG丸ｺﾞｼｯｸM-PRO" w:hAnsi="HG丸ｺﾞｼｯｸM-PRO" w:hint="eastAsia"/>
          <w:sz w:val="22"/>
        </w:rPr>
        <w:t>7</w:t>
      </w:r>
      <w:r w:rsidR="00F369DC" w:rsidRPr="00F369DC">
        <w:rPr>
          <w:rFonts w:ascii="HG丸ｺﾞｼｯｸM-PRO" w:eastAsia="HG丸ｺﾞｼｯｸM-PRO" w:hAnsi="HG丸ｺﾞｼｯｸM-PRO" w:hint="eastAsia"/>
          <w:sz w:val="22"/>
        </w:rPr>
        <w:t>年４月２日以降に生まれた人で、保健師の免許を有する人又は　　　令和</w:t>
      </w:r>
      <w:r w:rsidR="0031022D">
        <w:rPr>
          <w:rFonts w:ascii="HG丸ｺﾞｼｯｸM-PRO" w:eastAsia="HG丸ｺﾞｼｯｸM-PRO" w:hAnsi="HG丸ｺﾞｼｯｸM-PRO" w:hint="eastAsia"/>
          <w:sz w:val="22"/>
        </w:rPr>
        <w:t>9</w:t>
      </w:r>
      <w:r w:rsidR="00F369DC" w:rsidRPr="00F369DC">
        <w:rPr>
          <w:rFonts w:ascii="HG丸ｺﾞｼｯｸM-PRO" w:eastAsia="HG丸ｺﾞｼｯｸM-PRO" w:hAnsi="HG丸ｺﾞｼｯｸM-PRO" w:hint="eastAsia"/>
          <w:sz w:val="22"/>
        </w:rPr>
        <w:t>年４月３０日までに当該免許を取得する見込みの人</w:t>
      </w:r>
    </w:p>
    <w:p w14:paraId="1A0F4363" w14:textId="52E9E897" w:rsidR="006E6DC8" w:rsidRPr="00F369DC" w:rsidRDefault="006E6DC8" w:rsidP="00F369DC">
      <w:pPr>
        <w:ind w:firstLineChars="200" w:firstLine="440"/>
        <w:rPr>
          <w:rFonts w:ascii="HG丸ｺﾞｼｯｸM-PRO" w:eastAsia="HG丸ｺﾞｼｯｸM-PRO" w:hAnsi="HG丸ｺﾞｼｯｸM-PRO"/>
          <w:sz w:val="22"/>
        </w:rPr>
      </w:pPr>
    </w:p>
    <w:p w14:paraId="5698F6D8" w14:textId="77777777" w:rsidR="006E6DC8" w:rsidRPr="00C413F1" w:rsidRDefault="006E6DC8" w:rsidP="006E6DC8">
      <w:pPr>
        <w:ind w:leftChars="100" w:left="870" w:hangingChars="300" w:hanging="660"/>
        <w:rPr>
          <w:rFonts w:ascii="HG丸ｺﾞｼｯｸM-PRO" w:eastAsia="HG丸ｺﾞｼｯｸM-PRO" w:hAnsi="HG丸ｺﾞｼｯｸM-PRO"/>
          <w:sz w:val="22"/>
        </w:rPr>
      </w:pPr>
    </w:p>
    <w:p w14:paraId="4542A58E" w14:textId="32D170B0" w:rsidR="006E6DC8" w:rsidRPr="00C413F1" w:rsidRDefault="006E6DC8" w:rsidP="006E6DC8">
      <w:pPr>
        <w:ind w:leftChars="100" w:left="870" w:hangingChars="300" w:hanging="660"/>
        <w:rPr>
          <w:rFonts w:ascii="HG丸ｺﾞｼｯｸM-PRO" w:eastAsia="HG丸ｺﾞｼｯｸM-PRO" w:hAnsi="HG丸ｺﾞｼｯｸM-PRO"/>
          <w:sz w:val="22"/>
        </w:rPr>
      </w:pPr>
      <w:r w:rsidRPr="00C413F1">
        <w:rPr>
          <w:rFonts w:ascii="HG丸ｺﾞｼｯｸM-PRO" w:eastAsia="HG丸ｺﾞｼｯｸM-PRO" w:hAnsi="HG丸ｺﾞｼｯｸM-PRO"/>
          <w:sz w:val="22"/>
        </w:rPr>
        <w:t>（２）次のいずれかに該当する</w:t>
      </w:r>
      <w:r w:rsidRPr="00C413F1">
        <w:rPr>
          <w:rFonts w:ascii="HG丸ｺﾞｼｯｸM-PRO" w:eastAsia="HG丸ｺﾞｼｯｸM-PRO" w:hAnsi="HG丸ｺﾞｼｯｸM-PRO" w:hint="eastAsia"/>
          <w:sz w:val="22"/>
        </w:rPr>
        <w:t>人</w:t>
      </w:r>
    </w:p>
    <w:p w14:paraId="28D61C18" w14:textId="77777777" w:rsidR="006E6DC8" w:rsidRPr="00C413F1" w:rsidRDefault="006E6DC8" w:rsidP="00285CED">
      <w:pPr>
        <w:ind w:firstLineChars="450" w:firstLine="990"/>
        <w:rPr>
          <w:rFonts w:ascii="HG丸ｺﾞｼｯｸM-PRO" w:eastAsia="HG丸ｺﾞｼｯｸM-PRO" w:hAnsi="HG丸ｺﾞｼｯｸM-PRO"/>
          <w:sz w:val="22"/>
        </w:rPr>
      </w:pPr>
      <w:r w:rsidRPr="00C413F1">
        <w:rPr>
          <w:rFonts w:ascii="HG丸ｺﾞｼｯｸM-PRO" w:eastAsia="HG丸ｺﾞｼｯｸM-PRO" w:hAnsi="HG丸ｺﾞｼｯｸM-PRO"/>
          <w:sz w:val="22"/>
        </w:rPr>
        <w:t>ア</w:t>
      </w:r>
      <w:r w:rsidRPr="00C413F1">
        <w:rPr>
          <w:rFonts w:ascii="HG丸ｺﾞｼｯｸM-PRO" w:eastAsia="HG丸ｺﾞｼｯｸM-PRO" w:hAnsi="HG丸ｺﾞｼｯｸM-PRO" w:hint="eastAsia"/>
          <w:sz w:val="22"/>
        </w:rPr>
        <w:t xml:space="preserve">　</w:t>
      </w:r>
      <w:r w:rsidRPr="00C413F1">
        <w:rPr>
          <w:rFonts w:ascii="HG丸ｺﾞｼｯｸM-PRO" w:eastAsia="HG丸ｺﾞｼｯｸM-PRO" w:hAnsi="HG丸ｺﾞｼｯｸM-PRO"/>
          <w:sz w:val="22"/>
        </w:rPr>
        <w:t>日本国籍を有する</w:t>
      </w:r>
      <w:r w:rsidRPr="00C413F1">
        <w:rPr>
          <w:rFonts w:ascii="HG丸ｺﾞｼｯｸM-PRO" w:eastAsia="HG丸ｺﾞｼｯｸM-PRO" w:hAnsi="HG丸ｺﾞｼｯｸM-PRO" w:hint="eastAsia"/>
          <w:sz w:val="22"/>
        </w:rPr>
        <w:t>人</w:t>
      </w:r>
    </w:p>
    <w:p w14:paraId="39008096" w14:textId="7D39F0A2" w:rsidR="006E6DC8" w:rsidRPr="00C413F1" w:rsidRDefault="006E6DC8" w:rsidP="00285CED">
      <w:pPr>
        <w:ind w:leftChars="450" w:left="1385" w:hangingChars="200" w:hanging="440"/>
        <w:rPr>
          <w:rFonts w:ascii="HG丸ｺﾞｼｯｸM-PRO" w:eastAsia="HG丸ｺﾞｼｯｸM-PRO" w:hAnsi="HG丸ｺﾞｼｯｸM-PRO"/>
          <w:sz w:val="22"/>
        </w:rPr>
      </w:pPr>
      <w:r w:rsidRPr="00C413F1">
        <w:rPr>
          <w:rFonts w:ascii="HG丸ｺﾞｼｯｸM-PRO" w:eastAsia="HG丸ｺﾞｼｯｸM-PRO" w:hAnsi="HG丸ｺﾞｼｯｸM-PRO"/>
          <w:sz w:val="22"/>
        </w:rPr>
        <w:t>イ</w:t>
      </w:r>
      <w:r w:rsidRPr="00C413F1">
        <w:rPr>
          <w:rFonts w:ascii="HG丸ｺﾞｼｯｸM-PRO" w:eastAsia="HG丸ｺﾞｼｯｸM-PRO" w:hAnsi="HG丸ｺﾞｼｯｸM-PRO" w:hint="eastAsia"/>
          <w:sz w:val="22"/>
        </w:rPr>
        <w:t xml:space="preserve">　</w:t>
      </w:r>
      <w:r w:rsidRPr="00C413F1">
        <w:rPr>
          <w:rFonts w:ascii="HG丸ｺﾞｼｯｸM-PRO" w:eastAsia="HG丸ｺﾞｼｯｸM-PRO" w:hAnsi="HG丸ｺﾞｼｯｸM-PRO"/>
          <w:sz w:val="22"/>
        </w:rPr>
        <w:t>出入国管理及び難民認定法（昭和２６年政令第３１９号）に定められて</w:t>
      </w:r>
      <w:r w:rsidR="00285CED">
        <w:rPr>
          <w:rFonts w:ascii="HG丸ｺﾞｼｯｸM-PRO" w:eastAsia="HG丸ｺﾞｼｯｸM-PRO" w:hAnsi="HG丸ｺﾞｼｯｸM-PRO" w:hint="eastAsia"/>
          <w:sz w:val="22"/>
        </w:rPr>
        <w:t xml:space="preserve">　</w:t>
      </w:r>
      <w:r w:rsidRPr="00C413F1">
        <w:rPr>
          <w:rFonts w:ascii="HG丸ｺﾞｼｯｸM-PRO" w:eastAsia="HG丸ｺﾞｼｯｸM-PRO" w:hAnsi="HG丸ｺﾞｼｯｸM-PRO"/>
          <w:sz w:val="22"/>
        </w:rPr>
        <w:t>いる永住者</w:t>
      </w:r>
    </w:p>
    <w:p w14:paraId="6351D959" w14:textId="77777777" w:rsidR="006E6DC8" w:rsidRPr="00C413F1" w:rsidRDefault="006E6DC8" w:rsidP="00285CED">
      <w:pPr>
        <w:ind w:leftChars="450" w:left="1385" w:hangingChars="200" w:hanging="440"/>
        <w:rPr>
          <w:rFonts w:ascii="HG丸ｺﾞｼｯｸM-PRO" w:eastAsia="HG丸ｺﾞｼｯｸM-PRO" w:hAnsi="HG丸ｺﾞｼｯｸM-PRO"/>
          <w:sz w:val="22"/>
        </w:rPr>
      </w:pPr>
      <w:r w:rsidRPr="00C413F1">
        <w:rPr>
          <w:rFonts w:ascii="HG丸ｺﾞｼｯｸM-PRO" w:eastAsia="HG丸ｺﾞｼｯｸM-PRO" w:hAnsi="HG丸ｺﾞｼｯｸM-PRO"/>
          <w:sz w:val="22"/>
        </w:rPr>
        <w:t>ウ</w:t>
      </w:r>
      <w:r w:rsidRPr="00C413F1">
        <w:rPr>
          <w:rFonts w:ascii="HG丸ｺﾞｼｯｸM-PRO" w:eastAsia="HG丸ｺﾞｼｯｸM-PRO" w:hAnsi="HG丸ｺﾞｼｯｸM-PRO" w:hint="eastAsia"/>
          <w:sz w:val="22"/>
        </w:rPr>
        <w:t xml:space="preserve">　</w:t>
      </w:r>
      <w:r w:rsidRPr="00C413F1">
        <w:rPr>
          <w:rFonts w:ascii="HG丸ｺﾞｼｯｸM-PRO" w:eastAsia="HG丸ｺﾞｼｯｸM-PRO" w:hAnsi="HG丸ｺﾞｼｯｸM-PRO"/>
          <w:sz w:val="22"/>
        </w:rPr>
        <w:t>日本国との平和条約に基づき日本の国籍を離脱した者等の出入国管理に関する特例法（平成３年法律第７１号）に定められている特別永住者</w:t>
      </w:r>
    </w:p>
    <w:p w14:paraId="560C29E3" w14:textId="77777777" w:rsidR="006E6DC8" w:rsidRPr="00C413F1" w:rsidRDefault="006E6DC8" w:rsidP="006E6DC8">
      <w:pPr>
        <w:ind w:leftChars="100" w:left="870" w:hangingChars="300" w:hanging="660"/>
        <w:rPr>
          <w:rFonts w:ascii="HG丸ｺﾞｼｯｸM-PRO" w:eastAsia="HG丸ｺﾞｼｯｸM-PRO" w:hAnsi="HG丸ｺﾞｼｯｸM-PRO"/>
          <w:sz w:val="22"/>
        </w:rPr>
      </w:pPr>
    </w:p>
    <w:p w14:paraId="2BAFBB4A" w14:textId="77777777" w:rsidR="006E6DC8" w:rsidRPr="00C413F1" w:rsidRDefault="006E6DC8" w:rsidP="006E6DC8">
      <w:pPr>
        <w:ind w:leftChars="100" w:left="870" w:hangingChars="300" w:hanging="660"/>
        <w:rPr>
          <w:rFonts w:ascii="HG丸ｺﾞｼｯｸM-PRO" w:eastAsia="HG丸ｺﾞｼｯｸM-PRO" w:hAnsi="HG丸ｺﾞｼｯｸM-PRO"/>
          <w:sz w:val="22"/>
        </w:rPr>
      </w:pPr>
      <w:r w:rsidRPr="00C413F1">
        <w:rPr>
          <w:rFonts w:ascii="HG丸ｺﾞｼｯｸM-PRO" w:eastAsia="HG丸ｺﾞｼｯｸM-PRO" w:hAnsi="HG丸ｺﾞｼｯｸM-PRO"/>
          <w:sz w:val="22"/>
        </w:rPr>
        <w:t>（３）地方公務員法（昭和２５年法律第２６１号）第１６条等に定められている次のいずれにも該当しない</w:t>
      </w:r>
      <w:r w:rsidRPr="00C413F1">
        <w:rPr>
          <w:rFonts w:ascii="HG丸ｺﾞｼｯｸM-PRO" w:eastAsia="HG丸ｺﾞｼｯｸM-PRO" w:hAnsi="HG丸ｺﾞｼｯｸM-PRO" w:hint="eastAsia"/>
          <w:sz w:val="22"/>
        </w:rPr>
        <w:t>人</w:t>
      </w:r>
    </w:p>
    <w:p w14:paraId="0FB0C6D9" w14:textId="2768915B" w:rsidR="006E6DC8" w:rsidRPr="00C413F1" w:rsidRDefault="006E6DC8" w:rsidP="00C413F1">
      <w:pPr>
        <w:ind w:leftChars="400" w:left="1280" w:hangingChars="200" w:hanging="440"/>
        <w:rPr>
          <w:rFonts w:ascii="HG丸ｺﾞｼｯｸM-PRO" w:eastAsia="HG丸ｺﾞｼｯｸM-PRO" w:hAnsi="HG丸ｺﾞｼｯｸM-PRO"/>
          <w:sz w:val="22"/>
        </w:rPr>
      </w:pPr>
      <w:r w:rsidRPr="00C413F1">
        <w:rPr>
          <w:rFonts w:ascii="HG丸ｺﾞｼｯｸM-PRO" w:eastAsia="HG丸ｺﾞｼｯｸM-PRO" w:hAnsi="HG丸ｺﾞｼｯｸM-PRO"/>
          <w:sz w:val="22"/>
        </w:rPr>
        <w:t>ア</w:t>
      </w:r>
      <w:r w:rsidRPr="00C413F1">
        <w:rPr>
          <w:rFonts w:ascii="HG丸ｺﾞｼｯｸM-PRO" w:eastAsia="HG丸ｺﾞｼｯｸM-PRO" w:hAnsi="HG丸ｺﾞｼｯｸM-PRO" w:hint="eastAsia"/>
          <w:sz w:val="22"/>
        </w:rPr>
        <w:t xml:space="preserve">　</w:t>
      </w:r>
      <w:r w:rsidRPr="00C413F1">
        <w:rPr>
          <w:rFonts w:ascii="HG丸ｺﾞｼｯｸM-PRO" w:eastAsia="HG丸ｺﾞｼｯｸM-PRO" w:hAnsi="HG丸ｺﾞｼｯｸM-PRO"/>
          <w:sz w:val="22"/>
        </w:rPr>
        <w:t>禁錮</w:t>
      </w:r>
      <w:r w:rsidR="0031022D">
        <w:rPr>
          <w:rFonts w:ascii="HG丸ｺﾞｼｯｸM-PRO" w:eastAsia="HG丸ｺﾞｼｯｸM-PRO" w:hAnsi="HG丸ｺﾞｼｯｸM-PRO" w:hint="eastAsia"/>
          <w:sz w:val="22"/>
        </w:rPr>
        <w:t>（令和７年６月１日以降は拘禁刑）</w:t>
      </w:r>
      <w:r w:rsidRPr="00C413F1">
        <w:rPr>
          <w:rFonts w:ascii="HG丸ｺﾞｼｯｸM-PRO" w:eastAsia="HG丸ｺﾞｼｯｸM-PRO" w:hAnsi="HG丸ｺﾞｼｯｸM-PRO"/>
          <w:sz w:val="22"/>
        </w:rPr>
        <w:t>以上の刑に処せられ、その執行を終わるまで又はその執行を受けることがなくなるまでの</w:t>
      </w:r>
      <w:r w:rsidRPr="00C413F1">
        <w:rPr>
          <w:rFonts w:ascii="HG丸ｺﾞｼｯｸM-PRO" w:eastAsia="HG丸ｺﾞｼｯｸM-PRO" w:hAnsi="HG丸ｺﾞｼｯｸM-PRO" w:hint="eastAsia"/>
          <w:sz w:val="22"/>
        </w:rPr>
        <w:t>人</w:t>
      </w:r>
    </w:p>
    <w:p w14:paraId="0BC938D2" w14:textId="77777777" w:rsidR="006E6DC8" w:rsidRPr="00C413F1" w:rsidRDefault="006E6DC8" w:rsidP="00C413F1">
      <w:pPr>
        <w:ind w:leftChars="400" w:left="1280" w:hangingChars="200" w:hanging="440"/>
        <w:rPr>
          <w:rFonts w:ascii="HG丸ｺﾞｼｯｸM-PRO" w:eastAsia="HG丸ｺﾞｼｯｸM-PRO" w:hAnsi="HG丸ｺﾞｼｯｸM-PRO"/>
          <w:sz w:val="22"/>
        </w:rPr>
      </w:pPr>
      <w:r w:rsidRPr="00C413F1">
        <w:rPr>
          <w:rFonts w:ascii="HG丸ｺﾞｼｯｸM-PRO" w:eastAsia="HG丸ｺﾞｼｯｸM-PRO" w:hAnsi="HG丸ｺﾞｼｯｸM-PRO"/>
          <w:sz w:val="22"/>
        </w:rPr>
        <w:t>イ</w:t>
      </w:r>
      <w:r w:rsidRPr="00C413F1">
        <w:rPr>
          <w:rFonts w:ascii="HG丸ｺﾞｼｯｸM-PRO" w:eastAsia="HG丸ｺﾞｼｯｸM-PRO" w:hAnsi="HG丸ｺﾞｼｯｸM-PRO" w:hint="eastAsia"/>
          <w:sz w:val="22"/>
        </w:rPr>
        <w:t xml:space="preserve">　中芸広域連合及び中芸広域連合構成町村において</w:t>
      </w:r>
      <w:r w:rsidRPr="00C413F1">
        <w:rPr>
          <w:rFonts w:ascii="HG丸ｺﾞｼｯｸM-PRO" w:eastAsia="HG丸ｺﾞｼｯｸM-PRO" w:hAnsi="HG丸ｺﾞｼｯｸM-PRO"/>
          <w:sz w:val="22"/>
        </w:rPr>
        <w:t>懲戒免職の処分を受け、当該処分の日から２年を経過しない</w:t>
      </w:r>
      <w:r w:rsidRPr="00C413F1">
        <w:rPr>
          <w:rFonts w:ascii="HG丸ｺﾞｼｯｸM-PRO" w:eastAsia="HG丸ｺﾞｼｯｸM-PRO" w:hAnsi="HG丸ｺﾞｼｯｸM-PRO" w:hint="eastAsia"/>
          <w:sz w:val="22"/>
        </w:rPr>
        <w:t>人</w:t>
      </w:r>
      <w:r w:rsidRPr="00C413F1">
        <w:rPr>
          <w:rFonts w:ascii="HG丸ｺﾞｼｯｸM-PRO" w:eastAsia="HG丸ｺﾞｼｯｸM-PRO" w:hAnsi="HG丸ｺﾞｼｯｸM-PRO"/>
          <w:sz w:val="22"/>
        </w:rPr>
        <w:t xml:space="preserve"> </w:t>
      </w:r>
    </w:p>
    <w:p w14:paraId="4195766E" w14:textId="77777777" w:rsidR="006E6DC8" w:rsidRPr="00C413F1" w:rsidRDefault="006E6DC8" w:rsidP="00C413F1">
      <w:pPr>
        <w:ind w:leftChars="400" w:left="1280" w:hangingChars="200" w:hanging="440"/>
        <w:rPr>
          <w:rFonts w:ascii="HG丸ｺﾞｼｯｸM-PRO" w:eastAsia="HG丸ｺﾞｼｯｸM-PRO" w:hAnsi="HG丸ｺﾞｼｯｸM-PRO"/>
          <w:sz w:val="22"/>
        </w:rPr>
      </w:pPr>
      <w:r w:rsidRPr="00C413F1">
        <w:rPr>
          <w:rFonts w:ascii="HG丸ｺﾞｼｯｸM-PRO" w:eastAsia="HG丸ｺﾞｼｯｸM-PRO" w:hAnsi="HG丸ｺﾞｼｯｸM-PRO"/>
          <w:sz w:val="22"/>
        </w:rPr>
        <w:t>ウ</w:t>
      </w:r>
      <w:r w:rsidRPr="00C413F1">
        <w:rPr>
          <w:rFonts w:ascii="HG丸ｺﾞｼｯｸM-PRO" w:eastAsia="HG丸ｺﾞｼｯｸM-PRO" w:hAnsi="HG丸ｺﾞｼｯｸM-PRO" w:hint="eastAsia"/>
          <w:sz w:val="22"/>
        </w:rPr>
        <w:t xml:space="preserve">　</w:t>
      </w:r>
      <w:r w:rsidRPr="00C413F1">
        <w:rPr>
          <w:rFonts w:ascii="HG丸ｺﾞｼｯｸM-PRO" w:eastAsia="HG丸ｺﾞｼｯｸM-PRO" w:hAnsi="HG丸ｺﾞｼｯｸM-PRO"/>
          <w:sz w:val="22"/>
        </w:rPr>
        <w:t>日本国憲法又はその下に成立した政府を暴力で破壊することを主張する政党その他の団体を結成し、又はこれに加入した</w:t>
      </w:r>
      <w:r w:rsidRPr="00C413F1">
        <w:rPr>
          <w:rFonts w:ascii="HG丸ｺﾞｼｯｸM-PRO" w:eastAsia="HG丸ｺﾞｼｯｸM-PRO" w:hAnsi="HG丸ｺﾞｼｯｸM-PRO" w:hint="eastAsia"/>
          <w:sz w:val="22"/>
        </w:rPr>
        <w:t>人</w:t>
      </w:r>
    </w:p>
    <w:p w14:paraId="1DED1EE6" w14:textId="1AFD5D04" w:rsidR="006E6DC8" w:rsidRDefault="006E6DC8" w:rsidP="006E6DC8">
      <w:pPr>
        <w:rPr>
          <w:rFonts w:ascii="HG丸ｺﾞｼｯｸM-PRO" w:eastAsia="HG丸ｺﾞｼｯｸM-PRO" w:hAnsi="HG丸ｺﾞｼｯｸM-PRO"/>
          <w:sz w:val="24"/>
          <w:szCs w:val="24"/>
        </w:rPr>
      </w:pPr>
    </w:p>
    <w:p w14:paraId="04E622D2" w14:textId="77777777" w:rsidR="007031E6" w:rsidRPr="0023046D" w:rsidRDefault="007031E6" w:rsidP="006E6DC8">
      <w:pPr>
        <w:rPr>
          <w:rFonts w:ascii="HG丸ｺﾞｼｯｸM-PRO" w:eastAsia="HG丸ｺﾞｼｯｸM-PRO" w:hAnsi="HG丸ｺﾞｼｯｸM-PRO"/>
          <w:sz w:val="24"/>
          <w:szCs w:val="24"/>
        </w:rPr>
      </w:pPr>
    </w:p>
    <w:p w14:paraId="2CC7153A" w14:textId="77777777" w:rsidR="006E6DC8" w:rsidRPr="007031E6" w:rsidRDefault="006E6DC8" w:rsidP="006E6DC8">
      <w:pPr>
        <w:rPr>
          <w:rFonts w:ascii="HG丸ｺﾞｼｯｸM-PRO" w:eastAsia="HG丸ｺﾞｼｯｸM-PRO" w:hAnsi="HG丸ｺﾞｼｯｸM-PRO"/>
          <w:b/>
          <w:bCs/>
          <w:sz w:val="24"/>
          <w:szCs w:val="24"/>
          <w:u w:val="single"/>
        </w:rPr>
      </w:pPr>
      <w:r w:rsidRPr="007031E6">
        <w:rPr>
          <w:rFonts w:ascii="HG丸ｺﾞｼｯｸM-PRO" w:eastAsia="HG丸ｺﾞｼｯｸM-PRO" w:hAnsi="HG丸ｺﾞｼｯｸM-PRO" w:hint="eastAsia"/>
          <w:b/>
          <w:bCs/>
          <w:sz w:val="24"/>
          <w:szCs w:val="24"/>
          <w:u w:val="single"/>
        </w:rPr>
        <w:t xml:space="preserve">３　</w:t>
      </w:r>
      <w:r w:rsidRPr="007031E6">
        <w:rPr>
          <w:rFonts w:ascii="HG丸ｺﾞｼｯｸM-PRO" w:eastAsia="HG丸ｺﾞｼｯｸM-PRO" w:hAnsi="HG丸ｺﾞｼｯｸM-PRO"/>
          <w:b/>
          <w:bCs/>
          <w:sz w:val="24"/>
          <w:szCs w:val="24"/>
          <w:u w:val="single"/>
        </w:rPr>
        <w:t>応募（受験）の手続</w:t>
      </w:r>
      <w:r w:rsidRPr="007031E6">
        <w:rPr>
          <w:rFonts w:ascii="HG丸ｺﾞｼｯｸM-PRO" w:eastAsia="HG丸ｺﾞｼｯｸM-PRO" w:hAnsi="HG丸ｺﾞｼｯｸM-PRO" w:hint="eastAsia"/>
          <w:b/>
          <w:bCs/>
          <w:sz w:val="24"/>
          <w:szCs w:val="24"/>
          <w:u w:val="single"/>
        </w:rPr>
        <w:t xml:space="preserve">　</w:t>
      </w:r>
    </w:p>
    <w:p w14:paraId="6C862A55"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（１）提出書類</w:t>
      </w:r>
    </w:p>
    <w:tbl>
      <w:tblPr>
        <w:tblStyle w:val="a6"/>
        <w:tblpPr w:leftFromText="142" w:rightFromText="142" w:vertAnchor="text" w:horzAnchor="margin" w:tblpX="355" w:tblpY="1"/>
        <w:tblW w:w="8280" w:type="dxa"/>
        <w:tblLook w:val="04A0" w:firstRow="1" w:lastRow="0" w:firstColumn="1" w:lastColumn="0" w:noHBand="0" w:noVBand="1"/>
      </w:tblPr>
      <w:tblGrid>
        <w:gridCol w:w="2310"/>
        <w:gridCol w:w="5970"/>
      </w:tblGrid>
      <w:tr w:rsidR="006E6DC8" w:rsidRPr="007031E6" w14:paraId="624085EE" w14:textId="77777777" w:rsidTr="007031E6">
        <w:tc>
          <w:tcPr>
            <w:tcW w:w="2310" w:type="dxa"/>
            <w:vAlign w:val="center"/>
          </w:tcPr>
          <w:p w14:paraId="5DA85C2F" w14:textId="048D2419" w:rsidR="006E6DC8" w:rsidRPr="007031E6" w:rsidRDefault="006E6DC8" w:rsidP="007031E6">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採用試験受験申込書</w:t>
            </w:r>
          </w:p>
        </w:tc>
        <w:tc>
          <w:tcPr>
            <w:tcW w:w="5970" w:type="dxa"/>
            <w:vAlign w:val="center"/>
          </w:tcPr>
          <w:p w14:paraId="1EE56AD7" w14:textId="77777777" w:rsidR="006E6DC8" w:rsidRPr="007031E6" w:rsidRDefault="006E6DC8" w:rsidP="007031E6">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申込書は、受験者本人が自筆で記入してください。</w:t>
            </w:r>
          </w:p>
        </w:tc>
      </w:tr>
      <w:tr w:rsidR="006E6DC8" w:rsidRPr="007031E6" w14:paraId="14BC996A" w14:textId="77777777" w:rsidTr="007031E6">
        <w:trPr>
          <w:trHeight w:val="510"/>
        </w:trPr>
        <w:tc>
          <w:tcPr>
            <w:tcW w:w="2310" w:type="dxa"/>
            <w:vAlign w:val="center"/>
          </w:tcPr>
          <w:p w14:paraId="605EF4C5" w14:textId="7DC5D883" w:rsidR="006E6DC8" w:rsidRPr="007031E6" w:rsidRDefault="006E6DC8" w:rsidP="007031E6">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エントリーシート</w:t>
            </w:r>
          </w:p>
        </w:tc>
        <w:tc>
          <w:tcPr>
            <w:tcW w:w="5970" w:type="dxa"/>
            <w:vAlign w:val="center"/>
          </w:tcPr>
          <w:p w14:paraId="35E10654" w14:textId="77777777" w:rsidR="006E6DC8" w:rsidRPr="007031E6" w:rsidRDefault="006E6DC8" w:rsidP="007031E6">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受験者本人が自筆で記入してください。</w:t>
            </w:r>
          </w:p>
        </w:tc>
      </w:tr>
      <w:tr w:rsidR="006E6DC8" w:rsidRPr="007031E6" w14:paraId="08E7BE00" w14:textId="77777777" w:rsidTr="007031E6">
        <w:trPr>
          <w:trHeight w:val="510"/>
        </w:trPr>
        <w:tc>
          <w:tcPr>
            <w:tcW w:w="2310" w:type="dxa"/>
            <w:vAlign w:val="center"/>
          </w:tcPr>
          <w:p w14:paraId="22562345" w14:textId="012847C0" w:rsidR="006E6DC8" w:rsidRPr="00F369DC" w:rsidRDefault="006E6DC8" w:rsidP="007031E6">
            <w:pPr>
              <w:rPr>
                <w:rFonts w:ascii="HG丸ｺﾞｼｯｸM-PRO" w:eastAsia="HG丸ｺﾞｼｯｸM-PRO" w:hAnsi="HG丸ｺﾞｼｯｸM-PRO"/>
                <w:sz w:val="22"/>
              </w:rPr>
            </w:pPr>
            <w:r w:rsidRPr="00F369DC">
              <w:rPr>
                <w:rFonts w:ascii="HG丸ｺﾞｼｯｸM-PRO" w:eastAsia="HG丸ｺﾞｼｯｸM-PRO" w:hAnsi="HG丸ｺﾞｼｯｸM-PRO" w:hint="eastAsia"/>
                <w:sz w:val="22"/>
              </w:rPr>
              <w:t>返信用封筒</w:t>
            </w:r>
          </w:p>
        </w:tc>
        <w:tc>
          <w:tcPr>
            <w:tcW w:w="5970" w:type="dxa"/>
            <w:vAlign w:val="center"/>
          </w:tcPr>
          <w:p w14:paraId="1C48C53A" w14:textId="41A3E202" w:rsidR="00F369DC" w:rsidRPr="00F369DC" w:rsidRDefault="00F369DC" w:rsidP="00F369DC">
            <w:pPr>
              <w:rPr>
                <w:rFonts w:ascii="HG丸ｺﾞｼｯｸM-PRO" w:eastAsia="HG丸ｺﾞｼｯｸM-PRO" w:hAnsi="HG丸ｺﾞｼｯｸM-PRO"/>
                <w:sz w:val="22"/>
              </w:rPr>
            </w:pPr>
            <w:r w:rsidRPr="00F369DC">
              <w:rPr>
                <w:rFonts w:ascii="HG丸ｺﾞｼｯｸM-PRO" w:eastAsia="HG丸ｺﾞｼｯｸM-PRO" w:hAnsi="HG丸ｺﾞｼｯｸM-PRO" w:hint="eastAsia"/>
                <w:sz w:val="22"/>
              </w:rPr>
              <w:t>返信用封筒</w:t>
            </w:r>
            <w:r w:rsidRPr="00F369DC">
              <w:rPr>
                <w:rFonts w:ascii="HG丸ｺﾞｼｯｸM-PRO" w:eastAsia="HG丸ｺﾞｼｯｸM-PRO" w:hAnsi="HG丸ｺﾞｼｯｸM-PRO" w:hint="eastAsia"/>
                <w:sz w:val="18"/>
                <w:szCs w:val="18"/>
              </w:rPr>
              <w:t>（長形３号（縦２３．５㎝×横１２㎝））</w:t>
            </w:r>
            <w:r w:rsidRPr="00F369DC">
              <w:rPr>
                <w:rFonts w:ascii="HG丸ｺﾞｼｯｸM-PRO" w:eastAsia="HG丸ｺﾞｼｯｸM-PRO" w:hAnsi="HG丸ｺﾞｼｯｸM-PRO" w:hint="eastAsia"/>
                <w:sz w:val="22"/>
              </w:rPr>
              <w:t>に返信先の住所、氏名を記入のうえ、※</w:t>
            </w:r>
            <w:r w:rsidR="0031022D">
              <w:rPr>
                <w:rFonts w:ascii="HG丸ｺﾞｼｯｸM-PRO" w:eastAsia="HG丸ｺﾞｼｯｸM-PRO" w:hAnsi="HG丸ｺﾞｼｯｸM-PRO" w:hint="eastAsia"/>
                <w:sz w:val="22"/>
                <w:u w:val="single"/>
              </w:rPr>
              <w:t>110</w:t>
            </w:r>
            <w:r w:rsidRPr="00F369DC">
              <w:rPr>
                <w:rFonts w:ascii="HG丸ｺﾞｼｯｸM-PRO" w:eastAsia="HG丸ｺﾞｼｯｸM-PRO" w:hAnsi="HG丸ｺﾞｼｯｸM-PRO" w:hint="eastAsia"/>
                <w:sz w:val="22"/>
                <w:u w:val="single"/>
              </w:rPr>
              <w:t>円切手</w:t>
            </w:r>
            <w:r w:rsidRPr="00F369DC">
              <w:rPr>
                <w:rFonts w:ascii="HG丸ｺﾞｼｯｸM-PRO" w:eastAsia="HG丸ｺﾞｼｯｸM-PRO" w:hAnsi="HG丸ｺﾞｼｯｸM-PRO" w:hint="eastAsia"/>
                <w:sz w:val="22"/>
              </w:rPr>
              <w:t>を貼付してください。</w:t>
            </w:r>
          </w:p>
          <w:p w14:paraId="5D93C48A" w14:textId="2EC3146B" w:rsidR="00F369DC" w:rsidRPr="00F369DC" w:rsidRDefault="00F369DC" w:rsidP="00F369DC">
            <w:pPr>
              <w:ind w:firstLineChars="1000" w:firstLine="2000"/>
              <w:rPr>
                <w:rFonts w:ascii="HG丸ｺﾞｼｯｸM-PRO" w:eastAsia="HG丸ｺﾞｼｯｸM-PRO" w:hAnsi="HG丸ｺﾞｼｯｸM-PRO"/>
                <w:sz w:val="22"/>
              </w:rPr>
            </w:pPr>
            <w:r w:rsidRPr="00F369DC">
              <w:rPr>
                <w:rFonts w:ascii="HG丸ｺﾞｼｯｸM-PRO" w:eastAsia="HG丸ｺﾞｼｯｸM-PRO" w:hAnsi="HG丸ｺﾞｼｯｸM-PRO" w:hint="eastAsia"/>
                <w:sz w:val="20"/>
                <w:szCs w:val="20"/>
              </w:rPr>
              <w:t xml:space="preserve">※令和6年10月1日～　</w:t>
            </w:r>
            <w:r w:rsidRPr="00F369DC">
              <w:rPr>
                <w:rFonts w:ascii="HG丸ｺﾞｼｯｸM-PRO" w:eastAsia="HG丸ｺﾞｼｯｸM-PRO" w:hAnsi="HG丸ｺﾞｼｯｸM-PRO" w:hint="eastAsia"/>
                <w:sz w:val="20"/>
                <w:szCs w:val="20"/>
                <w:u w:val="single"/>
              </w:rPr>
              <w:t>110円切手</w:t>
            </w:r>
          </w:p>
        </w:tc>
      </w:tr>
      <w:tr w:rsidR="006E6DC8" w:rsidRPr="007031E6" w14:paraId="00D5E4F1" w14:textId="77777777" w:rsidTr="007031E6">
        <w:trPr>
          <w:trHeight w:val="525"/>
        </w:trPr>
        <w:tc>
          <w:tcPr>
            <w:tcW w:w="2310" w:type="dxa"/>
            <w:vAlign w:val="center"/>
          </w:tcPr>
          <w:p w14:paraId="3D70ADA3" w14:textId="3D5B4B70" w:rsidR="006E6DC8" w:rsidRPr="007031E6" w:rsidRDefault="006E6DC8" w:rsidP="007031E6">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証明書の写し</w:t>
            </w:r>
          </w:p>
        </w:tc>
        <w:tc>
          <w:tcPr>
            <w:tcW w:w="5970" w:type="dxa"/>
            <w:vAlign w:val="center"/>
          </w:tcPr>
          <w:p w14:paraId="26C2236D" w14:textId="77777777" w:rsidR="006E6DC8" w:rsidRPr="007031E6" w:rsidRDefault="006E6DC8" w:rsidP="007031E6">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資格証明書（保健師免許）の写しを提出してください。※</w:t>
            </w:r>
          </w:p>
        </w:tc>
      </w:tr>
    </w:tbl>
    <w:p w14:paraId="28BCAAF3" w14:textId="0BD286E4" w:rsidR="006E6DC8" w:rsidRPr="007031E6" w:rsidRDefault="006E6DC8" w:rsidP="007031E6">
      <w:pPr>
        <w:ind w:left="1100" w:hangingChars="500" w:hanging="110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w:t>
      </w:r>
      <w:r w:rsid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hint="eastAsia"/>
          <w:b/>
          <w:bCs/>
          <w:sz w:val="22"/>
          <w:u w:val="single"/>
        </w:rPr>
        <w:t>※保健師免許を未取得の方は、「２　受験資格」（1）に記載する期日に所定の要件を満たしていない場合は、採用されません</w:t>
      </w:r>
      <w:r w:rsidRPr="007031E6">
        <w:rPr>
          <w:rFonts w:ascii="HG丸ｺﾞｼｯｸM-PRO" w:eastAsia="HG丸ｺﾞｼｯｸM-PRO" w:hAnsi="HG丸ｺﾞｼｯｸM-PRO" w:hint="eastAsia"/>
          <w:sz w:val="22"/>
        </w:rPr>
        <w:t>。</w:t>
      </w:r>
    </w:p>
    <w:p w14:paraId="68F6E4FF" w14:textId="77777777" w:rsidR="006E6DC8" w:rsidRPr="007031E6" w:rsidRDefault="006E6DC8" w:rsidP="006E6DC8">
      <w:pPr>
        <w:pStyle w:val="a5"/>
        <w:ind w:leftChars="0" w:left="960"/>
        <w:rPr>
          <w:rFonts w:ascii="HG丸ｺﾞｼｯｸM-PRO" w:eastAsia="HG丸ｺﾞｼｯｸM-PRO" w:hAnsi="HG丸ｺﾞｼｯｸM-PRO"/>
          <w:sz w:val="22"/>
        </w:rPr>
      </w:pPr>
    </w:p>
    <w:p w14:paraId="62BC033B"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（２）申込方法</w:t>
      </w:r>
    </w:p>
    <w:p w14:paraId="61D4E8DD" w14:textId="77777777" w:rsidR="006E6DC8" w:rsidRPr="007031E6" w:rsidRDefault="006E6DC8" w:rsidP="006E6DC8">
      <w:pPr>
        <w:ind w:leftChars="100" w:left="650" w:hangingChars="200" w:hanging="44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①持参（※1）または郵送（※2）での受付とします。</w:t>
      </w:r>
    </w:p>
    <w:p w14:paraId="3FF65ED8" w14:textId="77777777" w:rsidR="006E6DC8" w:rsidRPr="007031E6" w:rsidRDefault="006E6DC8" w:rsidP="006E6DC8">
      <w:pPr>
        <w:ind w:leftChars="100" w:left="650" w:hangingChars="200" w:hanging="44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※1　受験者本人が持参してください。</w:t>
      </w:r>
    </w:p>
    <w:p w14:paraId="69A16845" w14:textId="77777777" w:rsidR="006E6DC8" w:rsidRPr="007031E6" w:rsidRDefault="006E6DC8" w:rsidP="006E6DC8">
      <w:pPr>
        <w:ind w:leftChars="100" w:left="1750" w:hangingChars="700" w:hanging="154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※2　普通郵便で郵送した場合の事故については、責任を負いかねますので、</w:t>
      </w:r>
    </w:p>
    <w:p w14:paraId="702A1D2B" w14:textId="77777777" w:rsidR="006E6DC8" w:rsidRPr="007031E6" w:rsidRDefault="006E6DC8" w:rsidP="0031022D">
      <w:pPr>
        <w:ind w:firstLineChars="700" w:firstLine="154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u w:val="single"/>
        </w:rPr>
        <w:t>必ず簡易書留で郵送</w:t>
      </w:r>
      <w:r w:rsidRPr="007031E6">
        <w:rPr>
          <w:rFonts w:ascii="HG丸ｺﾞｼｯｸM-PRO" w:eastAsia="HG丸ｺﾞｼｯｸM-PRO" w:hAnsi="HG丸ｺﾞｼｯｸM-PRO" w:hint="eastAsia"/>
          <w:sz w:val="22"/>
        </w:rPr>
        <w:t>してください。</w:t>
      </w:r>
    </w:p>
    <w:p w14:paraId="1AADEF5D" w14:textId="77777777" w:rsidR="006E6DC8" w:rsidRPr="007031E6" w:rsidRDefault="006E6DC8" w:rsidP="006E6DC8">
      <w:pPr>
        <w:ind w:firstLineChars="300" w:firstLine="660"/>
        <w:rPr>
          <w:rFonts w:ascii="HG丸ｺﾞｼｯｸM-PRO" w:eastAsia="HG丸ｺﾞｼｯｸM-PRO" w:hAnsi="HG丸ｺﾞｼｯｸM-PRO"/>
          <w:sz w:val="22"/>
        </w:rPr>
      </w:pPr>
    </w:p>
    <w:p w14:paraId="1DC47643" w14:textId="0ACC992C" w:rsidR="006E6DC8" w:rsidRPr="007031E6" w:rsidRDefault="006E6DC8" w:rsidP="006E6DC8">
      <w:pPr>
        <w:ind w:firstLineChars="300" w:firstLine="66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lastRenderedPageBreak/>
        <w:t>②送付先</w:t>
      </w:r>
      <w:r w:rsidR="00E54E4C">
        <w:rPr>
          <w:rFonts w:ascii="HG丸ｺﾞｼｯｸM-PRO" w:eastAsia="HG丸ｺﾞｼｯｸM-PRO" w:hAnsi="HG丸ｺﾞｼｯｸM-PRO" w:hint="eastAsia"/>
          <w:sz w:val="22"/>
        </w:rPr>
        <w:t xml:space="preserve">　　</w:t>
      </w:r>
      <w:r w:rsidR="00E54E4C" w:rsidRPr="007031E6">
        <w:rPr>
          <w:rFonts w:ascii="HG丸ｺﾞｼｯｸM-PRO" w:eastAsia="HG丸ｺﾞｼｯｸM-PRO" w:hAnsi="HG丸ｺﾞｼｯｸM-PRO" w:hint="eastAsia"/>
          <w:sz w:val="22"/>
        </w:rPr>
        <w:t xml:space="preserve">　</w:t>
      </w:r>
      <w:r w:rsidR="00E54E4C" w:rsidRPr="007031E6">
        <w:rPr>
          <w:rFonts w:ascii="HG丸ｺﾞｼｯｸM-PRO" w:eastAsia="HG丸ｺﾞｼｯｸM-PRO" w:hAnsi="HG丸ｺﾞｼｯｸM-PRO" w:hint="eastAsia"/>
          <w:b/>
          <w:bCs/>
          <w:sz w:val="22"/>
        </w:rPr>
        <w:t>中芸広域連合　総務企画課　職員採用係</w:t>
      </w:r>
      <w:r w:rsidR="00E54E4C" w:rsidRPr="007031E6">
        <w:rPr>
          <w:rFonts w:ascii="HG丸ｺﾞｼｯｸM-PRO" w:eastAsia="HG丸ｺﾞｼｯｸM-PRO" w:hAnsi="HG丸ｺﾞｼｯｸM-PRO" w:hint="eastAsia"/>
          <w:sz w:val="22"/>
        </w:rPr>
        <w:t xml:space="preserve">　　</w:t>
      </w:r>
    </w:p>
    <w:p w14:paraId="14F9BA04" w14:textId="504200CF" w:rsidR="006E6DC8" w:rsidRPr="007031E6" w:rsidRDefault="006E6DC8" w:rsidP="006E6DC8">
      <w:pPr>
        <w:rPr>
          <w:rFonts w:ascii="HG丸ｺﾞｼｯｸM-PRO" w:eastAsia="HG丸ｺﾞｼｯｸM-PRO" w:hAnsi="HG丸ｺﾞｼｯｸM-PRO"/>
          <w:sz w:val="22"/>
        </w:rPr>
      </w:pPr>
      <w:bookmarkStart w:id="3" w:name="_Hlk167782568"/>
      <w:r w:rsidRPr="007031E6">
        <w:rPr>
          <w:rFonts w:ascii="HG丸ｺﾞｼｯｸM-PRO" w:eastAsia="HG丸ｺﾞｼｯｸM-PRO" w:hAnsi="HG丸ｺﾞｼｯｸM-PRO" w:hint="eastAsia"/>
          <w:sz w:val="22"/>
        </w:rPr>
        <w:t xml:space="preserve">　　　　　</w:t>
      </w:r>
      <w:r w:rsidR="00E54E4C">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hint="eastAsia"/>
          <w:sz w:val="22"/>
        </w:rPr>
        <w:t>〒781-6425</w:t>
      </w:r>
    </w:p>
    <w:p w14:paraId="4B61DE7B" w14:textId="77777777" w:rsidR="006E6DC8" w:rsidRPr="007031E6" w:rsidRDefault="006E6DC8" w:rsidP="00E54E4C">
      <w:pPr>
        <w:ind w:firstLineChars="1000" w:firstLine="220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高知県安芸郡安田町大字東島2017番地　中芸広域体育館内</w:t>
      </w:r>
    </w:p>
    <w:bookmarkEnd w:id="3"/>
    <w:p w14:paraId="2B2DD066" w14:textId="739D6BE5" w:rsidR="006E6DC8" w:rsidRPr="007031E6" w:rsidRDefault="006E6DC8" w:rsidP="00E54E4C">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w:t>
      </w:r>
      <w:r w:rsidR="00E54E4C">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hint="eastAsia"/>
          <w:sz w:val="22"/>
        </w:rPr>
        <w:t>※封筒表面に「採用試験受験」と記載してください</w:t>
      </w:r>
    </w:p>
    <w:p w14:paraId="17A0A509" w14:textId="77777777" w:rsidR="006E6DC8" w:rsidRPr="007031E6" w:rsidRDefault="006E6DC8" w:rsidP="006E6DC8">
      <w:pPr>
        <w:rPr>
          <w:rFonts w:ascii="HG丸ｺﾞｼｯｸM-PRO" w:eastAsia="HG丸ｺﾞｼｯｸM-PRO" w:hAnsi="HG丸ｺﾞｼｯｸM-PRO"/>
          <w:sz w:val="22"/>
        </w:rPr>
      </w:pPr>
    </w:p>
    <w:p w14:paraId="08E804CB" w14:textId="6A7C1230" w:rsidR="006E6DC8" w:rsidRPr="007031E6" w:rsidRDefault="006E6DC8" w:rsidP="007031E6">
      <w:pPr>
        <w:ind w:leftChars="200" w:left="1740" w:hangingChars="600" w:hanging="13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（注意）ア　申込み後２週間以内に、受験票が送付されない場合は、必ずお問い合わせください。</w:t>
      </w:r>
    </w:p>
    <w:p w14:paraId="480C8DE7" w14:textId="34D2AE74" w:rsidR="006E6DC8" w:rsidRPr="007031E6" w:rsidRDefault="006E6DC8" w:rsidP="006E6DC8">
      <w:pPr>
        <w:ind w:left="1760" w:hangingChars="800" w:hanging="176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イ　取得した個人情報は適切に管理し、採用試験以外には利用しません。</w:t>
      </w:r>
    </w:p>
    <w:p w14:paraId="46C527E2" w14:textId="77777777" w:rsidR="007031E6" w:rsidRDefault="006E6DC8" w:rsidP="006E6DC8">
      <w:pPr>
        <w:ind w:leftChars="100" w:left="690" w:hangingChars="200" w:hanging="480"/>
        <w:rPr>
          <w:rFonts w:ascii="HG丸ｺﾞｼｯｸM-PRO" w:eastAsia="HG丸ｺﾞｼｯｸM-PRO" w:hAnsi="HG丸ｺﾞｼｯｸM-PRO"/>
          <w:sz w:val="24"/>
          <w:szCs w:val="24"/>
        </w:rPr>
      </w:pPr>
      <w:r w:rsidRPr="0023046D">
        <w:rPr>
          <w:rFonts w:ascii="HG丸ｺﾞｼｯｸM-PRO" w:eastAsia="HG丸ｺﾞｼｯｸM-PRO" w:hAnsi="HG丸ｺﾞｼｯｸM-PRO" w:hint="eastAsia"/>
          <w:sz w:val="24"/>
          <w:szCs w:val="24"/>
        </w:rPr>
        <w:t xml:space="preserve">　</w:t>
      </w:r>
    </w:p>
    <w:p w14:paraId="24ACAC90" w14:textId="117B6B04" w:rsidR="006E6DC8" w:rsidRPr="0023046D" w:rsidRDefault="006E6DC8" w:rsidP="006E6DC8">
      <w:pPr>
        <w:ind w:leftChars="100" w:left="690" w:hangingChars="200" w:hanging="480"/>
        <w:rPr>
          <w:rFonts w:ascii="HG丸ｺﾞｼｯｸM-PRO" w:eastAsia="HG丸ｺﾞｼｯｸM-PRO" w:hAnsi="HG丸ｺﾞｼｯｸM-PRO"/>
          <w:sz w:val="24"/>
          <w:szCs w:val="24"/>
        </w:rPr>
      </w:pPr>
      <w:r w:rsidRPr="0023046D">
        <w:rPr>
          <w:rFonts w:ascii="HG丸ｺﾞｼｯｸM-PRO" w:eastAsia="HG丸ｺﾞｼｯｸM-PRO" w:hAnsi="HG丸ｺﾞｼｯｸM-PRO" w:hint="eastAsia"/>
          <w:sz w:val="24"/>
          <w:szCs w:val="24"/>
        </w:rPr>
        <w:t xml:space="preserve">　</w:t>
      </w:r>
      <w:bookmarkStart w:id="4" w:name="_Hlk167782025"/>
    </w:p>
    <w:bookmarkEnd w:id="4"/>
    <w:p w14:paraId="0F64DB65" w14:textId="77777777" w:rsidR="006E6DC8" w:rsidRPr="007031E6" w:rsidRDefault="006E6DC8" w:rsidP="006E6DC8">
      <w:pPr>
        <w:rPr>
          <w:rFonts w:ascii="HG丸ｺﾞｼｯｸM-PRO" w:eastAsia="HG丸ｺﾞｼｯｸM-PRO" w:hAnsi="HG丸ｺﾞｼｯｸM-PRO"/>
          <w:b/>
          <w:bCs/>
          <w:sz w:val="24"/>
          <w:szCs w:val="24"/>
          <w:u w:val="single"/>
        </w:rPr>
      </w:pPr>
      <w:r w:rsidRPr="007031E6">
        <w:rPr>
          <w:rFonts w:ascii="HG丸ｺﾞｼｯｸM-PRO" w:eastAsia="HG丸ｺﾞｼｯｸM-PRO" w:hAnsi="HG丸ｺﾞｼｯｸM-PRO" w:hint="eastAsia"/>
          <w:b/>
          <w:bCs/>
          <w:sz w:val="24"/>
          <w:szCs w:val="24"/>
          <w:u w:val="single"/>
        </w:rPr>
        <w:t>４　第１次選考</w:t>
      </w:r>
    </w:p>
    <w:p w14:paraId="2B416552"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（１）選考方法</w:t>
      </w:r>
    </w:p>
    <w:tbl>
      <w:tblPr>
        <w:tblStyle w:val="a6"/>
        <w:tblW w:w="7875" w:type="dxa"/>
        <w:tblInd w:w="625" w:type="dxa"/>
        <w:tblLook w:val="04A0" w:firstRow="1" w:lastRow="0" w:firstColumn="1" w:lastColumn="0" w:noHBand="0" w:noVBand="1"/>
      </w:tblPr>
      <w:tblGrid>
        <w:gridCol w:w="1470"/>
        <w:gridCol w:w="6405"/>
      </w:tblGrid>
      <w:tr w:rsidR="006E6DC8" w:rsidRPr="007031E6" w14:paraId="32876DD9" w14:textId="77777777" w:rsidTr="007031E6">
        <w:trPr>
          <w:trHeight w:val="744"/>
        </w:trPr>
        <w:tc>
          <w:tcPr>
            <w:tcW w:w="1470" w:type="dxa"/>
            <w:vAlign w:val="center"/>
          </w:tcPr>
          <w:p w14:paraId="06D8B40A" w14:textId="77777777" w:rsidR="006E6DC8" w:rsidRPr="007031E6" w:rsidRDefault="006E6DC8" w:rsidP="003A686C">
            <w:pPr>
              <w:jc w:val="center"/>
              <w:rPr>
                <w:rFonts w:ascii="HG丸ｺﾞｼｯｸM-PRO" w:eastAsia="HG丸ｺﾞｼｯｸM-PRO" w:hAnsi="HG丸ｺﾞｼｯｸM-PRO"/>
                <w:sz w:val="22"/>
              </w:rPr>
            </w:pPr>
            <w:bookmarkStart w:id="5" w:name="_Hlk166827690"/>
            <w:r w:rsidRPr="007031E6">
              <w:rPr>
                <w:rFonts w:ascii="HG丸ｺﾞｼｯｸM-PRO" w:eastAsia="HG丸ｺﾞｼｯｸM-PRO" w:hAnsi="HG丸ｺﾞｼｯｸM-PRO" w:hint="eastAsia"/>
                <w:sz w:val="22"/>
              </w:rPr>
              <w:t>書類選考</w:t>
            </w:r>
          </w:p>
        </w:tc>
        <w:tc>
          <w:tcPr>
            <w:tcW w:w="6405" w:type="dxa"/>
            <w:vAlign w:val="center"/>
          </w:tcPr>
          <w:p w14:paraId="427F8E6B" w14:textId="77777777" w:rsidR="006E6DC8" w:rsidRPr="007031E6" w:rsidRDefault="006E6DC8" w:rsidP="003A686C">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提出いただいた受験申込書、エントリーシート等の内容を基に選考を行います。</w:t>
            </w:r>
          </w:p>
        </w:tc>
      </w:tr>
      <w:bookmarkEnd w:id="5"/>
    </w:tbl>
    <w:p w14:paraId="108DE28B" w14:textId="77777777" w:rsidR="006E6DC8" w:rsidRPr="007031E6" w:rsidRDefault="006E6DC8" w:rsidP="006E6DC8">
      <w:pPr>
        <w:ind w:firstLineChars="100" w:firstLine="220"/>
        <w:rPr>
          <w:rFonts w:ascii="HG丸ｺﾞｼｯｸM-PRO" w:eastAsia="HG丸ｺﾞｼｯｸM-PRO" w:hAnsi="HG丸ｺﾞｼｯｸM-PRO"/>
          <w:sz w:val="22"/>
        </w:rPr>
      </w:pPr>
    </w:p>
    <w:p w14:paraId="2E38B7A1" w14:textId="12BA66A2"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（２）選考結果　　選考後、２週間以内に発送します。（本人宛に郵送で通知します</w:t>
      </w:r>
      <w:r w:rsidR="007031E6">
        <w:rPr>
          <w:rFonts w:ascii="HG丸ｺﾞｼｯｸM-PRO" w:eastAsia="HG丸ｺﾞｼｯｸM-PRO" w:hAnsi="HG丸ｺﾞｼｯｸM-PRO" w:hint="eastAsia"/>
          <w:sz w:val="22"/>
        </w:rPr>
        <w:t>）</w:t>
      </w:r>
    </w:p>
    <w:p w14:paraId="50E959C1" w14:textId="140006FB" w:rsidR="006E6DC8" w:rsidRDefault="006E6DC8" w:rsidP="006E6DC8">
      <w:pPr>
        <w:rPr>
          <w:rFonts w:ascii="HG丸ｺﾞｼｯｸM-PRO" w:eastAsia="HG丸ｺﾞｼｯｸM-PRO" w:hAnsi="HG丸ｺﾞｼｯｸM-PRO"/>
          <w:sz w:val="24"/>
          <w:szCs w:val="24"/>
        </w:rPr>
      </w:pPr>
    </w:p>
    <w:p w14:paraId="60189284" w14:textId="77777777" w:rsidR="007031E6" w:rsidRPr="007031E6" w:rsidRDefault="007031E6" w:rsidP="006E6DC8">
      <w:pPr>
        <w:rPr>
          <w:rFonts w:ascii="HG丸ｺﾞｼｯｸM-PRO" w:eastAsia="HG丸ｺﾞｼｯｸM-PRO" w:hAnsi="HG丸ｺﾞｼｯｸM-PRO"/>
          <w:sz w:val="24"/>
          <w:szCs w:val="24"/>
        </w:rPr>
      </w:pPr>
    </w:p>
    <w:p w14:paraId="232518C8" w14:textId="77777777" w:rsidR="006E6DC8" w:rsidRPr="007031E6" w:rsidRDefault="006E6DC8" w:rsidP="006E6DC8">
      <w:pPr>
        <w:rPr>
          <w:rFonts w:ascii="HG丸ｺﾞｼｯｸM-PRO" w:eastAsia="HG丸ｺﾞｼｯｸM-PRO" w:hAnsi="HG丸ｺﾞｼｯｸM-PRO"/>
          <w:b/>
          <w:bCs/>
          <w:sz w:val="22"/>
          <w:u w:val="single"/>
        </w:rPr>
      </w:pPr>
      <w:r w:rsidRPr="007031E6">
        <w:rPr>
          <w:rFonts w:ascii="HG丸ｺﾞｼｯｸM-PRO" w:eastAsia="HG丸ｺﾞｼｯｸM-PRO" w:hAnsi="HG丸ｺﾞｼｯｸM-PRO" w:hint="eastAsia"/>
          <w:b/>
          <w:bCs/>
          <w:sz w:val="24"/>
          <w:szCs w:val="24"/>
          <w:u w:val="single"/>
        </w:rPr>
        <w:t>５　第２次選考</w:t>
      </w:r>
    </w:p>
    <w:p w14:paraId="61347810"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（１）選考方法</w:t>
      </w:r>
    </w:p>
    <w:tbl>
      <w:tblPr>
        <w:tblStyle w:val="a6"/>
        <w:tblW w:w="0" w:type="auto"/>
        <w:tblInd w:w="415" w:type="dxa"/>
        <w:tblLook w:val="04A0" w:firstRow="1" w:lastRow="0" w:firstColumn="1" w:lastColumn="0" w:noHBand="0" w:noVBand="1"/>
      </w:tblPr>
      <w:tblGrid>
        <w:gridCol w:w="1785"/>
        <w:gridCol w:w="4725"/>
        <w:gridCol w:w="1569"/>
      </w:tblGrid>
      <w:tr w:rsidR="006E6DC8" w:rsidRPr="007031E6" w14:paraId="38C3849C" w14:textId="77777777" w:rsidTr="007031E6">
        <w:tc>
          <w:tcPr>
            <w:tcW w:w="1785" w:type="dxa"/>
            <w:vAlign w:val="center"/>
          </w:tcPr>
          <w:p w14:paraId="34EEDBA0"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sz w:val="22"/>
              </w:rPr>
              <w:t>種</w:t>
            </w:r>
            <w:r w:rsidRP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sz w:val="22"/>
              </w:rPr>
              <w:t>目</w:t>
            </w:r>
          </w:p>
        </w:tc>
        <w:tc>
          <w:tcPr>
            <w:tcW w:w="4725" w:type="dxa"/>
            <w:vAlign w:val="center"/>
          </w:tcPr>
          <w:p w14:paraId="4A6C4C7C"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sz w:val="22"/>
              </w:rPr>
              <w:t>内</w:t>
            </w:r>
            <w:r w:rsidRP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sz w:val="22"/>
              </w:rPr>
              <w:t>容</w:t>
            </w:r>
          </w:p>
        </w:tc>
        <w:tc>
          <w:tcPr>
            <w:tcW w:w="1569" w:type="dxa"/>
          </w:tcPr>
          <w:p w14:paraId="37BF1633"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試験日</w:t>
            </w:r>
          </w:p>
        </w:tc>
      </w:tr>
      <w:tr w:rsidR="006E6DC8" w:rsidRPr="007031E6" w14:paraId="02D33409" w14:textId="77777777" w:rsidTr="007031E6">
        <w:trPr>
          <w:trHeight w:val="644"/>
        </w:trPr>
        <w:tc>
          <w:tcPr>
            <w:tcW w:w="1785" w:type="dxa"/>
            <w:vAlign w:val="center"/>
          </w:tcPr>
          <w:p w14:paraId="3FC32598" w14:textId="12CAE65C" w:rsidR="006E6DC8" w:rsidRPr="007031E6" w:rsidRDefault="00E31EA0" w:rsidP="003A686C">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小</w:t>
            </w:r>
            <w:r w:rsidR="006E6DC8" w:rsidRPr="007031E6">
              <w:rPr>
                <w:rFonts w:ascii="HG丸ｺﾞｼｯｸM-PRO" w:eastAsia="HG丸ｺﾞｼｯｸM-PRO" w:hAnsi="HG丸ｺﾞｼｯｸM-PRO" w:hint="eastAsia"/>
                <w:sz w:val="22"/>
              </w:rPr>
              <w:t>論文試験</w:t>
            </w:r>
          </w:p>
        </w:tc>
        <w:tc>
          <w:tcPr>
            <w:tcW w:w="4725" w:type="dxa"/>
            <w:vAlign w:val="center"/>
          </w:tcPr>
          <w:p w14:paraId="3C8618A7" w14:textId="77777777" w:rsidR="006E6DC8" w:rsidRPr="007031E6" w:rsidRDefault="006E6DC8" w:rsidP="003A686C">
            <w:pPr>
              <w:jc w:val="left"/>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職務遂行に必要な識見、判断力、思考力等についての筆記試験</w:t>
            </w:r>
          </w:p>
        </w:tc>
        <w:tc>
          <w:tcPr>
            <w:tcW w:w="1569" w:type="dxa"/>
            <w:vMerge w:val="restart"/>
            <w:vAlign w:val="center"/>
          </w:tcPr>
          <w:p w14:paraId="7F6C8FBD" w14:textId="77777777" w:rsidR="006E6DC8" w:rsidRPr="007031E6" w:rsidRDefault="006E6DC8" w:rsidP="003A686C">
            <w:pPr>
              <w:jc w:val="left"/>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応募の状況に応じて実施</w:t>
            </w:r>
          </w:p>
        </w:tc>
      </w:tr>
      <w:tr w:rsidR="006E6DC8" w:rsidRPr="007031E6" w14:paraId="2F45B1C0" w14:textId="77777777" w:rsidTr="007031E6">
        <w:trPr>
          <w:trHeight w:val="669"/>
        </w:trPr>
        <w:tc>
          <w:tcPr>
            <w:tcW w:w="1785" w:type="dxa"/>
            <w:vAlign w:val="center"/>
          </w:tcPr>
          <w:p w14:paraId="7B7FDFCF"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sz w:val="22"/>
              </w:rPr>
              <w:t>口述(面接)試験</w:t>
            </w:r>
          </w:p>
        </w:tc>
        <w:tc>
          <w:tcPr>
            <w:tcW w:w="4725" w:type="dxa"/>
            <w:vAlign w:val="center"/>
          </w:tcPr>
          <w:p w14:paraId="73B9FE49" w14:textId="77777777" w:rsidR="006E6DC8" w:rsidRPr="007031E6" w:rsidRDefault="006E6DC8" w:rsidP="003A686C">
            <w:pPr>
              <w:jc w:val="left"/>
              <w:rPr>
                <w:rFonts w:ascii="HG丸ｺﾞｼｯｸM-PRO" w:eastAsia="HG丸ｺﾞｼｯｸM-PRO" w:hAnsi="HG丸ｺﾞｼｯｸM-PRO"/>
                <w:sz w:val="22"/>
              </w:rPr>
            </w:pPr>
            <w:r w:rsidRPr="007031E6">
              <w:rPr>
                <w:rFonts w:ascii="HG丸ｺﾞｼｯｸM-PRO" w:eastAsia="HG丸ｺﾞｼｯｸM-PRO" w:hAnsi="HG丸ｺﾞｼｯｸM-PRO"/>
                <w:sz w:val="22"/>
              </w:rPr>
              <w:t>人物、人柄等についての個別面接による試験</w:t>
            </w:r>
          </w:p>
        </w:tc>
        <w:tc>
          <w:tcPr>
            <w:tcW w:w="1569" w:type="dxa"/>
            <w:vMerge/>
            <w:vAlign w:val="center"/>
          </w:tcPr>
          <w:p w14:paraId="415D31A1" w14:textId="77777777" w:rsidR="006E6DC8" w:rsidRPr="007031E6" w:rsidRDefault="006E6DC8" w:rsidP="003A686C">
            <w:pPr>
              <w:jc w:val="left"/>
              <w:rPr>
                <w:rFonts w:ascii="HG丸ｺﾞｼｯｸM-PRO" w:eastAsia="HG丸ｺﾞｼｯｸM-PRO" w:hAnsi="HG丸ｺﾞｼｯｸM-PRO"/>
                <w:sz w:val="22"/>
              </w:rPr>
            </w:pPr>
          </w:p>
        </w:tc>
      </w:tr>
      <w:tr w:rsidR="006E6DC8" w:rsidRPr="007031E6" w14:paraId="4B0C8C01" w14:textId="77777777" w:rsidTr="007031E6">
        <w:trPr>
          <w:trHeight w:val="534"/>
        </w:trPr>
        <w:tc>
          <w:tcPr>
            <w:tcW w:w="1785" w:type="dxa"/>
            <w:vAlign w:val="center"/>
          </w:tcPr>
          <w:p w14:paraId="1FC0D870"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適性</w:t>
            </w:r>
            <w:r w:rsidRPr="007031E6">
              <w:rPr>
                <w:rFonts w:ascii="HG丸ｺﾞｼｯｸM-PRO" w:eastAsia="HG丸ｺﾞｼｯｸM-PRO" w:hAnsi="HG丸ｺﾞｼｯｸM-PRO"/>
                <w:sz w:val="22"/>
              </w:rPr>
              <w:t>検査</w:t>
            </w:r>
          </w:p>
        </w:tc>
        <w:tc>
          <w:tcPr>
            <w:tcW w:w="4725" w:type="dxa"/>
            <w:vAlign w:val="center"/>
          </w:tcPr>
          <w:p w14:paraId="443BF151" w14:textId="77777777" w:rsidR="006E6DC8" w:rsidRPr="007031E6" w:rsidRDefault="006E6DC8" w:rsidP="003A686C">
            <w:pPr>
              <w:jc w:val="left"/>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職務遂行に必要な適格性を有するかどうかについての検査</w:t>
            </w:r>
          </w:p>
        </w:tc>
        <w:tc>
          <w:tcPr>
            <w:tcW w:w="1569" w:type="dxa"/>
            <w:vMerge/>
          </w:tcPr>
          <w:p w14:paraId="4AA585D8" w14:textId="77777777" w:rsidR="006E6DC8" w:rsidRPr="007031E6" w:rsidRDefault="006E6DC8" w:rsidP="003A686C">
            <w:pPr>
              <w:jc w:val="left"/>
              <w:rPr>
                <w:rFonts w:ascii="HG丸ｺﾞｼｯｸM-PRO" w:eastAsia="HG丸ｺﾞｼｯｸM-PRO" w:hAnsi="HG丸ｺﾞｼｯｸM-PRO"/>
                <w:sz w:val="22"/>
              </w:rPr>
            </w:pPr>
          </w:p>
        </w:tc>
      </w:tr>
    </w:tbl>
    <w:p w14:paraId="3B63E8B7" w14:textId="77777777" w:rsidR="006E6DC8" w:rsidRPr="007031E6" w:rsidRDefault="006E6DC8" w:rsidP="006E6DC8">
      <w:pPr>
        <w:ind w:firstLineChars="100" w:firstLine="220"/>
        <w:rPr>
          <w:rFonts w:ascii="HG丸ｺﾞｼｯｸM-PRO" w:eastAsia="HG丸ｺﾞｼｯｸM-PRO" w:hAnsi="HG丸ｺﾞｼｯｸM-PRO"/>
          <w:sz w:val="22"/>
        </w:rPr>
      </w:pPr>
    </w:p>
    <w:p w14:paraId="6F89E971"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（２）各種目の配点</w:t>
      </w:r>
    </w:p>
    <w:tbl>
      <w:tblPr>
        <w:tblStyle w:val="a6"/>
        <w:tblW w:w="0" w:type="auto"/>
        <w:tblInd w:w="415" w:type="dxa"/>
        <w:tblLook w:val="04A0" w:firstRow="1" w:lastRow="0" w:firstColumn="1" w:lastColumn="0" w:noHBand="0" w:noVBand="1"/>
      </w:tblPr>
      <w:tblGrid>
        <w:gridCol w:w="1785"/>
        <w:gridCol w:w="2046"/>
        <w:gridCol w:w="2124"/>
        <w:gridCol w:w="2124"/>
      </w:tblGrid>
      <w:tr w:rsidR="006E6DC8" w:rsidRPr="007031E6" w14:paraId="63D34614" w14:textId="77777777" w:rsidTr="007031E6">
        <w:tc>
          <w:tcPr>
            <w:tcW w:w="1785" w:type="dxa"/>
          </w:tcPr>
          <w:p w14:paraId="18CD7A7C"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種　目</w:t>
            </w:r>
          </w:p>
        </w:tc>
        <w:tc>
          <w:tcPr>
            <w:tcW w:w="2046" w:type="dxa"/>
          </w:tcPr>
          <w:p w14:paraId="1DE096C7"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論文試験</w:t>
            </w:r>
          </w:p>
        </w:tc>
        <w:tc>
          <w:tcPr>
            <w:tcW w:w="2124" w:type="dxa"/>
          </w:tcPr>
          <w:p w14:paraId="4C051ED1"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sz w:val="22"/>
              </w:rPr>
              <w:t>口述(面接)試験</w:t>
            </w:r>
          </w:p>
        </w:tc>
        <w:tc>
          <w:tcPr>
            <w:tcW w:w="2124" w:type="dxa"/>
          </w:tcPr>
          <w:p w14:paraId="7B7C1F8C"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総合得点</w:t>
            </w:r>
          </w:p>
        </w:tc>
      </w:tr>
      <w:tr w:rsidR="006E6DC8" w:rsidRPr="007031E6" w14:paraId="785FCF8B" w14:textId="77777777" w:rsidTr="007031E6">
        <w:tc>
          <w:tcPr>
            <w:tcW w:w="1785" w:type="dxa"/>
          </w:tcPr>
          <w:p w14:paraId="3B344FCC"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配　点</w:t>
            </w:r>
          </w:p>
        </w:tc>
        <w:tc>
          <w:tcPr>
            <w:tcW w:w="2046" w:type="dxa"/>
          </w:tcPr>
          <w:p w14:paraId="60E6197A"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１００点</w:t>
            </w:r>
          </w:p>
        </w:tc>
        <w:tc>
          <w:tcPr>
            <w:tcW w:w="2124" w:type="dxa"/>
          </w:tcPr>
          <w:p w14:paraId="766C4B63"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１００点</w:t>
            </w:r>
          </w:p>
        </w:tc>
        <w:tc>
          <w:tcPr>
            <w:tcW w:w="2124" w:type="dxa"/>
          </w:tcPr>
          <w:p w14:paraId="33950EA6"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２００点</w:t>
            </w:r>
          </w:p>
        </w:tc>
      </w:tr>
    </w:tbl>
    <w:p w14:paraId="0EA9EE27" w14:textId="77777777" w:rsidR="006E6DC8" w:rsidRPr="007031E6" w:rsidRDefault="006E6DC8" w:rsidP="006E6DC8">
      <w:pPr>
        <w:ind w:firstLineChars="100" w:firstLine="220"/>
        <w:rPr>
          <w:rFonts w:ascii="HG丸ｺﾞｼｯｸM-PRO" w:eastAsia="HG丸ｺﾞｼｯｸM-PRO" w:hAnsi="HG丸ｺﾞｼｯｸM-PRO"/>
          <w:sz w:val="22"/>
        </w:rPr>
      </w:pPr>
    </w:p>
    <w:p w14:paraId="2821FBF3"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（３）選考結果　　選考後、２週間以内に発送します。（本人宛に郵送で通知します。）</w:t>
      </w:r>
    </w:p>
    <w:p w14:paraId="3ACB7271" w14:textId="4E87E81C" w:rsidR="006E6DC8" w:rsidRDefault="006E6DC8" w:rsidP="006E6DC8">
      <w:pPr>
        <w:ind w:firstLineChars="100" w:firstLine="220"/>
        <w:rPr>
          <w:rFonts w:ascii="HG丸ｺﾞｼｯｸM-PRO" w:eastAsia="HG丸ｺﾞｼｯｸM-PRO" w:hAnsi="HG丸ｺﾞｼｯｸM-PRO"/>
          <w:sz w:val="22"/>
        </w:rPr>
      </w:pPr>
    </w:p>
    <w:p w14:paraId="4EE0677E" w14:textId="11EF2724" w:rsidR="00F369DC" w:rsidRDefault="00F369DC" w:rsidP="006E6DC8">
      <w:pPr>
        <w:ind w:firstLineChars="100" w:firstLine="220"/>
        <w:rPr>
          <w:rFonts w:ascii="HG丸ｺﾞｼｯｸM-PRO" w:eastAsia="HG丸ｺﾞｼｯｸM-PRO" w:hAnsi="HG丸ｺﾞｼｯｸM-PRO"/>
          <w:sz w:val="22"/>
        </w:rPr>
      </w:pPr>
    </w:p>
    <w:p w14:paraId="1EBD45CE" w14:textId="77777777" w:rsidR="00F369DC" w:rsidRPr="007031E6" w:rsidRDefault="00F369DC" w:rsidP="006E6DC8">
      <w:pPr>
        <w:ind w:firstLineChars="100" w:firstLine="220"/>
        <w:rPr>
          <w:rFonts w:ascii="HG丸ｺﾞｼｯｸM-PRO" w:eastAsia="HG丸ｺﾞｼｯｸM-PRO" w:hAnsi="HG丸ｺﾞｼｯｸM-PRO"/>
          <w:sz w:val="22"/>
        </w:rPr>
      </w:pPr>
    </w:p>
    <w:p w14:paraId="29F238BC" w14:textId="79412933" w:rsidR="006E6DC8" w:rsidRDefault="006E6DC8" w:rsidP="006E6DC8">
      <w:pPr>
        <w:ind w:leftChars="100" w:left="2190" w:hangingChars="900" w:hanging="1980"/>
        <w:rPr>
          <w:rFonts w:ascii="HG丸ｺﾞｼｯｸM-PRO" w:eastAsia="HG丸ｺﾞｼｯｸM-PRO" w:hAnsi="HG丸ｺﾞｼｯｸM-PRO"/>
          <w:sz w:val="22"/>
        </w:rPr>
      </w:pPr>
      <w:r w:rsidRPr="007031E6">
        <w:rPr>
          <w:rFonts w:ascii="HG丸ｺﾞｼｯｸM-PRO" w:eastAsia="HG丸ｺﾞｼｯｸM-PRO" w:hAnsi="HG丸ｺﾞｼｯｸM-PRO"/>
          <w:sz w:val="22"/>
        </w:rPr>
        <w:lastRenderedPageBreak/>
        <w:t>（</w:t>
      </w:r>
      <w:r w:rsidRPr="007031E6">
        <w:rPr>
          <w:rFonts w:ascii="HG丸ｺﾞｼｯｸM-PRO" w:eastAsia="HG丸ｺﾞｼｯｸM-PRO" w:hAnsi="HG丸ｺﾞｼｯｸM-PRO" w:hint="eastAsia"/>
          <w:sz w:val="22"/>
        </w:rPr>
        <w:t>４</w:t>
      </w:r>
      <w:r w:rsidRPr="007031E6">
        <w:rPr>
          <w:rFonts w:ascii="HG丸ｺﾞｼｯｸM-PRO" w:eastAsia="HG丸ｺﾞｼｯｸM-PRO" w:hAnsi="HG丸ｺﾞｼｯｸM-PRO"/>
          <w:sz w:val="22"/>
        </w:rPr>
        <w:t>）</w:t>
      </w:r>
      <w:r w:rsidRPr="007031E6">
        <w:rPr>
          <w:rFonts w:ascii="HG丸ｺﾞｼｯｸM-PRO" w:eastAsia="HG丸ｺﾞｼｯｸM-PRO" w:hAnsi="HG丸ｺﾞｼｯｸM-PRO" w:hint="eastAsia"/>
          <w:sz w:val="22"/>
        </w:rPr>
        <w:t>その他　　　面接の際に卒業証明書及び成績証明書（履修科目及び単位数が確認できるもの）を提出していただきます。なお、卒業証明書は最終学校のものをお願いします。</w:t>
      </w:r>
    </w:p>
    <w:p w14:paraId="53D670DA" w14:textId="5E2BAC60" w:rsidR="00E54E4C" w:rsidRDefault="00E54E4C" w:rsidP="006E6DC8">
      <w:pPr>
        <w:ind w:leftChars="100" w:left="2190" w:hangingChars="900" w:hanging="1980"/>
        <w:rPr>
          <w:rFonts w:ascii="HG丸ｺﾞｼｯｸM-PRO" w:eastAsia="HG丸ｺﾞｼｯｸM-PRO" w:hAnsi="HG丸ｺﾞｼｯｸM-PRO"/>
          <w:sz w:val="22"/>
        </w:rPr>
      </w:pPr>
    </w:p>
    <w:p w14:paraId="4C80D616" w14:textId="77777777" w:rsidR="00F369DC" w:rsidRPr="007031E6" w:rsidRDefault="00F369DC" w:rsidP="006E6DC8">
      <w:pPr>
        <w:ind w:leftChars="100" w:left="2190" w:hangingChars="900" w:hanging="1980"/>
        <w:rPr>
          <w:rFonts w:ascii="HG丸ｺﾞｼｯｸM-PRO" w:eastAsia="HG丸ｺﾞｼｯｸM-PRO" w:hAnsi="HG丸ｺﾞｼｯｸM-PRO"/>
          <w:sz w:val="22"/>
        </w:rPr>
      </w:pPr>
    </w:p>
    <w:p w14:paraId="1A21195D" w14:textId="77777777" w:rsidR="006E6DC8" w:rsidRPr="007031E6" w:rsidRDefault="006E6DC8" w:rsidP="006E6DC8">
      <w:pPr>
        <w:rPr>
          <w:rFonts w:ascii="HG丸ｺﾞｼｯｸM-PRO" w:eastAsia="HG丸ｺﾞｼｯｸM-PRO" w:hAnsi="HG丸ｺﾞｼｯｸM-PRO"/>
          <w:b/>
          <w:bCs/>
          <w:sz w:val="24"/>
          <w:szCs w:val="24"/>
          <w:u w:val="single"/>
        </w:rPr>
      </w:pPr>
      <w:r w:rsidRPr="007031E6">
        <w:rPr>
          <w:rFonts w:ascii="HG丸ｺﾞｼｯｸM-PRO" w:eastAsia="HG丸ｺﾞｼｯｸM-PRO" w:hAnsi="HG丸ｺﾞｼｯｸM-PRO" w:hint="eastAsia"/>
          <w:b/>
          <w:bCs/>
          <w:sz w:val="24"/>
          <w:szCs w:val="24"/>
          <w:u w:val="single"/>
        </w:rPr>
        <w:t>６　最終選考</w:t>
      </w:r>
    </w:p>
    <w:p w14:paraId="02D6C9E0" w14:textId="77777777" w:rsidR="006E6DC8" w:rsidRPr="007031E6" w:rsidRDefault="006E6DC8" w:rsidP="006E6DC8">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（１）選考方法</w:t>
      </w:r>
    </w:p>
    <w:tbl>
      <w:tblPr>
        <w:tblStyle w:val="a6"/>
        <w:tblW w:w="0" w:type="auto"/>
        <w:tblInd w:w="310" w:type="dxa"/>
        <w:tblLook w:val="04A0" w:firstRow="1" w:lastRow="0" w:firstColumn="1" w:lastColumn="0" w:noHBand="0" w:noVBand="1"/>
      </w:tblPr>
      <w:tblGrid>
        <w:gridCol w:w="1476"/>
        <w:gridCol w:w="3879"/>
        <w:gridCol w:w="2829"/>
      </w:tblGrid>
      <w:tr w:rsidR="006E6DC8" w:rsidRPr="007031E6" w14:paraId="60BB826F" w14:textId="77777777" w:rsidTr="007031E6">
        <w:tc>
          <w:tcPr>
            <w:tcW w:w="1476" w:type="dxa"/>
            <w:vAlign w:val="center"/>
          </w:tcPr>
          <w:p w14:paraId="050B35A0"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sz w:val="22"/>
              </w:rPr>
              <w:t>種</w:t>
            </w:r>
            <w:r w:rsidRP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sz w:val="22"/>
              </w:rPr>
              <w:t>目</w:t>
            </w:r>
          </w:p>
        </w:tc>
        <w:tc>
          <w:tcPr>
            <w:tcW w:w="3879" w:type="dxa"/>
            <w:vAlign w:val="center"/>
          </w:tcPr>
          <w:p w14:paraId="1A14E4CA"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sz w:val="22"/>
              </w:rPr>
              <w:t>内</w:t>
            </w:r>
            <w:r w:rsidRP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sz w:val="22"/>
              </w:rPr>
              <w:t>容</w:t>
            </w:r>
          </w:p>
        </w:tc>
        <w:tc>
          <w:tcPr>
            <w:tcW w:w="2829" w:type="dxa"/>
          </w:tcPr>
          <w:p w14:paraId="2E99E38E"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試験日</w:t>
            </w:r>
          </w:p>
        </w:tc>
      </w:tr>
      <w:tr w:rsidR="006E6DC8" w:rsidRPr="007031E6" w14:paraId="2DABE4D5" w14:textId="77777777" w:rsidTr="007031E6">
        <w:trPr>
          <w:trHeight w:val="482"/>
        </w:trPr>
        <w:tc>
          <w:tcPr>
            <w:tcW w:w="1476" w:type="dxa"/>
            <w:vAlign w:val="center"/>
          </w:tcPr>
          <w:p w14:paraId="1487B53B" w14:textId="77777777" w:rsidR="006E6DC8" w:rsidRPr="007031E6" w:rsidRDefault="006E6DC8" w:rsidP="003A686C">
            <w:pPr>
              <w:jc w:val="cente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面　接</w:t>
            </w:r>
          </w:p>
        </w:tc>
        <w:tc>
          <w:tcPr>
            <w:tcW w:w="3879" w:type="dxa"/>
            <w:vAlign w:val="center"/>
          </w:tcPr>
          <w:p w14:paraId="35404C96" w14:textId="77777777" w:rsidR="006E6DC8" w:rsidRPr="007031E6" w:rsidRDefault="006E6DC8" w:rsidP="003A686C">
            <w:pPr>
              <w:jc w:val="left"/>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個別面接（連合長）により行います</w:t>
            </w:r>
          </w:p>
        </w:tc>
        <w:tc>
          <w:tcPr>
            <w:tcW w:w="2829" w:type="dxa"/>
            <w:vAlign w:val="center"/>
          </w:tcPr>
          <w:p w14:paraId="7EC6DA26" w14:textId="77777777" w:rsidR="006E6DC8" w:rsidRPr="007031E6" w:rsidRDefault="006E6DC8" w:rsidP="003A686C">
            <w:pPr>
              <w:jc w:val="left"/>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応募の状況に応じて実施</w:t>
            </w:r>
          </w:p>
        </w:tc>
      </w:tr>
    </w:tbl>
    <w:p w14:paraId="36769120" w14:textId="77777777" w:rsidR="006E6DC8" w:rsidRPr="007031E6" w:rsidRDefault="006E6DC8" w:rsidP="006E6DC8">
      <w:pPr>
        <w:ind w:firstLineChars="100" w:firstLine="220"/>
        <w:rPr>
          <w:rFonts w:ascii="HG丸ｺﾞｼｯｸM-PRO" w:eastAsia="HG丸ｺﾞｼｯｸM-PRO" w:hAnsi="HG丸ｺﾞｼｯｸM-PRO"/>
          <w:sz w:val="22"/>
        </w:rPr>
      </w:pPr>
    </w:p>
    <w:p w14:paraId="7DAA58FB" w14:textId="77777777" w:rsidR="006E6DC8" w:rsidRPr="007031E6" w:rsidRDefault="006E6DC8" w:rsidP="006E6DC8">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（２）選考結果　　選考後、２週間以内に発送します。（本人宛に郵送で通知します。）</w:t>
      </w:r>
    </w:p>
    <w:p w14:paraId="0B2485A8" w14:textId="77777777" w:rsidR="006E6DC8" w:rsidRPr="007031E6" w:rsidRDefault="006E6DC8" w:rsidP="006E6DC8">
      <w:pPr>
        <w:ind w:leftChars="100" w:left="2190" w:hangingChars="900" w:hanging="1980"/>
        <w:rPr>
          <w:rFonts w:ascii="HG丸ｺﾞｼｯｸM-PRO" w:eastAsia="HG丸ｺﾞｼｯｸM-PRO" w:hAnsi="HG丸ｺﾞｼｯｸM-PRO"/>
          <w:sz w:val="22"/>
          <w:u w:val="single"/>
        </w:rPr>
      </w:pPr>
    </w:p>
    <w:p w14:paraId="3BA26C96" w14:textId="77777777" w:rsidR="00E54E4C" w:rsidRDefault="00E54E4C" w:rsidP="006E6DC8">
      <w:pPr>
        <w:rPr>
          <w:rFonts w:ascii="HG丸ｺﾞｼｯｸM-PRO" w:eastAsia="HG丸ｺﾞｼｯｸM-PRO" w:hAnsi="HG丸ｺﾞｼｯｸM-PRO"/>
          <w:sz w:val="22"/>
        </w:rPr>
      </w:pPr>
    </w:p>
    <w:p w14:paraId="132823E0" w14:textId="6F1960C6" w:rsidR="006E6DC8" w:rsidRPr="00E54E4C" w:rsidRDefault="006E6DC8" w:rsidP="006E6DC8">
      <w:pPr>
        <w:rPr>
          <w:rFonts w:ascii="HG丸ｺﾞｼｯｸM-PRO" w:eastAsia="HG丸ｺﾞｼｯｸM-PRO" w:hAnsi="HG丸ｺﾞｼｯｸM-PRO"/>
          <w:b/>
          <w:bCs/>
          <w:sz w:val="24"/>
          <w:szCs w:val="24"/>
          <w:u w:val="single"/>
        </w:rPr>
      </w:pPr>
      <w:r w:rsidRPr="00E54E4C">
        <w:rPr>
          <w:rFonts w:ascii="HG丸ｺﾞｼｯｸM-PRO" w:eastAsia="HG丸ｺﾞｼｯｸM-PRO" w:hAnsi="HG丸ｺﾞｼｯｸM-PRO" w:hint="eastAsia"/>
          <w:b/>
          <w:bCs/>
          <w:sz w:val="24"/>
          <w:szCs w:val="24"/>
          <w:u w:val="single"/>
        </w:rPr>
        <w:t>７　採用の時期</w:t>
      </w:r>
    </w:p>
    <w:p w14:paraId="05F4F171" w14:textId="3CE2EFAF" w:rsidR="006E6DC8" w:rsidRPr="007031E6" w:rsidRDefault="006E6DC8" w:rsidP="00E54E4C">
      <w:pPr>
        <w:ind w:leftChars="200" w:left="4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原則として令和</w:t>
      </w:r>
      <w:r w:rsidR="0031022D">
        <w:rPr>
          <w:rFonts w:ascii="HG丸ｺﾞｼｯｸM-PRO" w:eastAsia="HG丸ｺﾞｼｯｸM-PRO" w:hAnsi="HG丸ｺﾞｼｯｸM-PRO" w:hint="eastAsia"/>
          <w:sz w:val="22"/>
        </w:rPr>
        <w:t>９年</w:t>
      </w:r>
      <w:r w:rsidRPr="007031E6">
        <w:rPr>
          <w:rFonts w:ascii="HG丸ｺﾞｼｯｸM-PRO" w:eastAsia="HG丸ｺﾞｼｯｸM-PRO" w:hAnsi="HG丸ｺﾞｼｯｸM-PRO" w:hint="eastAsia"/>
          <w:sz w:val="22"/>
        </w:rPr>
        <w:t>４月１日（ただし、すでに保健師免許を有している人については、それ以前に採用される場合もあります。）</w:t>
      </w:r>
    </w:p>
    <w:p w14:paraId="1BC0D684" w14:textId="77777777" w:rsidR="00E54E4C" w:rsidRPr="007031E6" w:rsidRDefault="00E54E4C" w:rsidP="006E6DC8">
      <w:pPr>
        <w:rPr>
          <w:rFonts w:ascii="HG丸ｺﾞｼｯｸM-PRO" w:eastAsia="HG丸ｺﾞｼｯｸM-PRO" w:hAnsi="HG丸ｺﾞｼｯｸM-PRO"/>
          <w:sz w:val="22"/>
        </w:rPr>
      </w:pPr>
    </w:p>
    <w:p w14:paraId="02C2E1D5" w14:textId="77777777" w:rsidR="006E6DC8" w:rsidRPr="007031E6" w:rsidRDefault="006E6DC8" w:rsidP="006E6DC8">
      <w:pPr>
        <w:ind w:leftChars="100" w:left="210" w:firstLineChars="100" w:firstLine="220"/>
        <w:rPr>
          <w:rFonts w:ascii="HG丸ｺﾞｼｯｸM-PRO" w:eastAsia="HG丸ｺﾞｼｯｸM-PRO" w:hAnsi="HG丸ｺﾞｼｯｸM-PRO"/>
          <w:sz w:val="22"/>
        </w:rPr>
      </w:pPr>
    </w:p>
    <w:p w14:paraId="095E6B12" w14:textId="5598E506" w:rsidR="006E6DC8" w:rsidRPr="00E54E4C" w:rsidRDefault="00E54E4C" w:rsidP="006E6DC8">
      <w:pPr>
        <w:rPr>
          <w:rFonts w:ascii="HG丸ｺﾞｼｯｸM-PRO" w:eastAsia="HG丸ｺﾞｼｯｸM-PRO" w:hAnsi="HG丸ｺﾞｼｯｸM-PRO"/>
          <w:b/>
          <w:bCs/>
          <w:sz w:val="22"/>
          <w:u w:val="single"/>
        </w:rPr>
      </w:pPr>
      <w:r>
        <w:rPr>
          <w:rFonts w:ascii="HG丸ｺﾞｼｯｸM-PRO" w:eastAsia="HG丸ｺﾞｼｯｸM-PRO" w:hAnsi="HG丸ｺﾞｼｯｸM-PRO" w:hint="eastAsia"/>
          <w:b/>
          <w:bCs/>
          <w:sz w:val="22"/>
          <w:u w:val="single"/>
        </w:rPr>
        <w:t>８</w:t>
      </w:r>
      <w:r w:rsidR="006E6DC8" w:rsidRPr="00E54E4C">
        <w:rPr>
          <w:rFonts w:ascii="HG丸ｺﾞｼｯｸM-PRO" w:eastAsia="HG丸ｺﾞｼｯｸM-PRO" w:hAnsi="HG丸ｺﾞｼｯｸM-PRO" w:hint="eastAsia"/>
          <w:b/>
          <w:bCs/>
          <w:sz w:val="22"/>
          <w:u w:val="single"/>
        </w:rPr>
        <w:t xml:space="preserve">　</w:t>
      </w:r>
      <w:r w:rsidR="006E6DC8" w:rsidRPr="00E54E4C">
        <w:rPr>
          <w:rFonts w:ascii="HG丸ｺﾞｼｯｸM-PRO" w:eastAsia="HG丸ｺﾞｼｯｸM-PRO" w:hAnsi="HG丸ｺﾞｼｯｸM-PRO"/>
          <w:b/>
          <w:bCs/>
          <w:sz w:val="22"/>
          <w:u w:val="single"/>
        </w:rPr>
        <w:t>問い合わせ先</w:t>
      </w:r>
    </w:p>
    <w:p w14:paraId="063E37FC" w14:textId="39AFB2B3" w:rsidR="006E6DC8" w:rsidRPr="007031E6" w:rsidRDefault="006E6DC8" w:rsidP="006E6DC8">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hint="eastAsia"/>
          <w:b/>
          <w:bCs/>
          <w:sz w:val="22"/>
        </w:rPr>
        <w:t>中芸広域連合</w:t>
      </w:r>
      <w:r w:rsidR="00E54E4C">
        <w:rPr>
          <w:rFonts w:ascii="HG丸ｺﾞｼｯｸM-PRO" w:eastAsia="HG丸ｺﾞｼｯｸM-PRO" w:hAnsi="HG丸ｺﾞｼｯｸM-PRO" w:hint="eastAsia"/>
          <w:b/>
          <w:bCs/>
          <w:sz w:val="22"/>
        </w:rPr>
        <w:t xml:space="preserve">　</w:t>
      </w:r>
      <w:r w:rsidRPr="007031E6">
        <w:rPr>
          <w:rFonts w:ascii="HG丸ｺﾞｼｯｸM-PRO" w:eastAsia="HG丸ｺﾞｼｯｸM-PRO" w:hAnsi="HG丸ｺﾞｼｯｸM-PRO" w:hint="eastAsia"/>
          <w:b/>
          <w:bCs/>
          <w:sz w:val="22"/>
        </w:rPr>
        <w:t>総務企画課　職員採用係</w:t>
      </w:r>
      <w:r w:rsidRPr="007031E6">
        <w:rPr>
          <w:rFonts w:ascii="HG丸ｺﾞｼｯｸM-PRO" w:eastAsia="HG丸ｺﾞｼｯｸM-PRO" w:hAnsi="HG丸ｺﾞｼｯｸM-PRO" w:hint="eastAsia"/>
          <w:sz w:val="22"/>
        </w:rPr>
        <w:t xml:space="preserve">　</w:t>
      </w:r>
    </w:p>
    <w:p w14:paraId="1BF669A0" w14:textId="72462E12" w:rsidR="006E6DC8" w:rsidRPr="007031E6" w:rsidRDefault="006E6DC8" w:rsidP="006E6DC8">
      <w:pPr>
        <w:ind w:firstLineChars="300" w:firstLine="66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〒781-6425　高知県安芸郡安田町大字東島2017番地　中芸広域体育館内</w:t>
      </w:r>
    </w:p>
    <w:p w14:paraId="573ED45A" w14:textId="3FB11F9D" w:rsidR="006E6DC8" w:rsidRPr="007031E6" w:rsidRDefault="006E6DC8" w:rsidP="006E6DC8">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電話番号　0887（38）4077</w:t>
      </w:r>
    </w:p>
    <w:p w14:paraId="461DA896" w14:textId="77777777" w:rsidR="00E54E4C" w:rsidRDefault="00E54E4C" w:rsidP="006E6DC8">
      <w:pPr>
        <w:rPr>
          <w:rFonts w:ascii="HG丸ｺﾞｼｯｸM-PRO" w:eastAsia="HG丸ｺﾞｼｯｸM-PRO" w:hAnsi="HG丸ｺﾞｼｯｸM-PRO"/>
          <w:sz w:val="24"/>
          <w:szCs w:val="24"/>
          <w:bdr w:val="single" w:sz="4" w:space="0" w:color="auto"/>
        </w:rPr>
      </w:pPr>
    </w:p>
    <w:p w14:paraId="1290CB77" w14:textId="693293D9" w:rsidR="00B05350" w:rsidRDefault="00B05350">
      <w:pPr>
        <w:widowControl/>
        <w:jc w:val="left"/>
        <w:rPr>
          <w:rFonts w:ascii="HG丸ｺﾞｼｯｸM-PRO" w:eastAsia="HG丸ｺﾞｼｯｸM-PRO" w:hAnsi="HG丸ｺﾞｼｯｸM-PRO"/>
          <w:sz w:val="24"/>
          <w:szCs w:val="24"/>
          <w:bdr w:val="single" w:sz="4" w:space="0" w:color="auto"/>
        </w:rPr>
      </w:pPr>
      <w:r>
        <w:rPr>
          <w:rFonts w:ascii="HG丸ｺﾞｼｯｸM-PRO" w:eastAsia="HG丸ｺﾞｼｯｸM-PRO" w:hAnsi="HG丸ｺﾞｼｯｸM-PRO"/>
          <w:sz w:val="24"/>
          <w:szCs w:val="24"/>
          <w:bdr w:val="single" w:sz="4" w:space="0" w:color="auto"/>
        </w:rPr>
        <w:br w:type="page"/>
      </w:r>
    </w:p>
    <w:p w14:paraId="0160B7E7" w14:textId="09CF678C" w:rsidR="00E54E4C" w:rsidRPr="00E54E4C" w:rsidRDefault="00E54E4C" w:rsidP="00E54E4C">
      <w:pPr>
        <w:widowControl/>
        <w:jc w:val="left"/>
        <w:rPr>
          <w:rFonts w:ascii="HG丸ｺﾞｼｯｸM-PRO" w:eastAsia="HG丸ｺﾞｼｯｸM-PRO" w:hAnsi="HG丸ｺﾞｼｯｸM-PRO"/>
          <w:sz w:val="24"/>
          <w:szCs w:val="24"/>
          <w:bdr w:val="single" w:sz="4" w:space="0" w:color="auto"/>
        </w:rPr>
      </w:pPr>
      <w:r w:rsidRPr="004A16A6">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28"/>
          <w:szCs w:val="28"/>
          <w:bdr w:val="single" w:sz="4" w:space="0" w:color="auto"/>
        </w:rPr>
        <w:lastRenderedPageBreak/>
        <mc:AlternateContent>
          <mc:Choice Requires="w16se">
            <w16se:symEx w16se:font="Segoe UI Emoji" w16se:char="1F338"/>
          </mc:Choice>
          <mc:Fallback>
            <w:t>🌸</w:t>
          </mc:Fallback>
        </mc:AlternateContent>
      </w:r>
      <w:r w:rsidRPr="00C413F1">
        <w:rPr>
          <w:rFonts w:ascii="HG丸ｺﾞｼｯｸM-PRO" w:eastAsia="HG丸ｺﾞｼｯｸM-PRO" w:hAnsi="HG丸ｺﾞｼｯｸM-PRO" w:hint="eastAsia"/>
          <w:b/>
          <w:bCs/>
          <w:sz w:val="28"/>
          <w:szCs w:val="28"/>
          <w:bdr w:val="single" w:sz="4" w:space="0" w:color="auto"/>
        </w:rPr>
        <w:t>保健師</w:t>
      </w:r>
      <w:r>
        <w:rPr>
          <w:rFonts w:ascii="HG丸ｺﾞｼｯｸM-PRO" w:eastAsia="HG丸ｺﾞｼｯｸM-PRO" w:hAnsi="HG丸ｺﾞｼｯｸM-PRO" w:hint="eastAsia"/>
          <w:b/>
          <w:bCs/>
          <w:sz w:val="28"/>
          <w:szCs w:val="28"/>
          <w:bdr w:val="single" w:sz="4" w:space="0" w:color="auto"/>
        </w:rPr>
        <w:t>の仕事</w:t>
      </w:r>
    </w:p>
    <w:p w14:paraId="797BC060" w14:textId="00730035" w:rsidR="00E54E4C" w:rsidRPr="00B05350" w:rsidRDefault="00E54E4C" w:rsidP="00E54E4C">
      <w:pPr>
        <w:rPr>
          <w:rFonts w:ascii="HG丸ｺﾞｼｯｸM-PRO" w:eastAsia="HG丸ｺﾞｼｯｸM-PRO" w:hAnsi="HG丸ｺﾞｼｯｸM-PRO"/>
          <w:b/>
          <w:bCs/>
          <w:sz w:val="24"/>
          <w:szCs w:val="24"/>
          <w:u w:val="single"/>
        </w:rPr>
      </w:pPr>
      <w:r w:rsidRPr="00B05350">
        <w:rPr>
          <w:rFonts w:ascii="HG丸ｺﾞｼｯｸM-PRO" w:eastAsia="HG丸ｺﾞｼｯｸM-PRO" w:hAnsi="HG丸ｺﾞｼｯｸM-PRO" w:hint="eastAsia"/>
          <w:b/>
          <w:bCs/>
          <w:sz w:val="24"/>
          <w:szCs w:val="24"/>
          <w:u w:val="single"/>
        </w:rPr>
        <w:t>【</w:t>
      </w:r>
      <w:r w:rsidR="00B05350" w:rsidRPr="00B05350">
        <w:rPr>
          <w:rFonts w:ascii="HG丸ｺﾞｼｯｸM-PRO" w:eastAsia="HG丸ｺﾞｼｯｸM-PRO" w:hAnsi="HG丸ｺﾞｼｯｸM-PRO" w:hint="eastAsia"/>
          <w:b/>
          <w:bCs/>
          <w:sz w:val="24"/>
          <w:szCs w:val="24"/>
          <w:u w:val="single"/>
        </w:rPr>
        <w:t>仕事の</w:t>
      </w:r>
      <w:r w:rsidRPr="00B05350">
        <w:rPr>
          <w:rFonts w:ascii="HG丸ｺﾞｼｯｸM-PRO" w:eastAsia="HG丸ｺﾞｼｯｸM-PRO" w:hAnsi="HG丸ｺﾞｼｯｸM-PRO" w:hint="eastAsia"/>
          <w:b/>
          <w:bCs/>
          <w:sz w:val="24"/>
          <w:szCs w:val="24"/>
          <w:u w:val="single"/>
        </w:rPr>
        <w:t>紹介】</w:t>
      </w:r>
    </w:p>
    <w:p w14:paraId="7A77C8E4" w14:textId="478E535A" w:rsidR="00B05350" w:rsidRDefault="00E54E4C" w:rsidP="00B05350">
      <w:pPr>
        <w:ind w:leftChars="100" w:left="210" w:firstLineChars="100" w:firstLine="240"/>
        <w:rPr>
          <w:rFonts w:ascii="HG丸ｺﾞｼｯｸM-PRO" w:eastAsia="HG丸ｺﾞｼｯｸM-PRO" w:hAnsi="HG丸ｺﾞｼｯｸM-PRO"/>
          <w:sz w:val="24"/>
          <w:szCs w:val="24"/>
        </w:rPr>
      </w:pPr>
      <w:r w:rsidRPr="00E54E4C">
        <w:rPr>
          <w:rFonts w:ascii="HG丸ｺﾞｼｯｸM-PRO" w:eastAsia="HG丸ｺﾞｼｯｸM-PRO" w:hAnsi="HG丸ｺﾞｼｯｸM-PRO" w:hint="eastAsia"/>
          <w:sz w:val="24"/>
          <w:szCs w:val="24"/>
        </w:rPr>
        <w:t>中芸広域連合には、令和</w:t>
      </w:r>
      <w:r w:rsidR="0031022D">
        <w:rPr>
          <w:rFonts w:ascii="HG丸ｺﾞｼｯｸM-PRO" w:eastAsia="HG丸ｺﾞｼｯｸM-PRO" w:hAnsi="HG丸ｺﾞｼｯｸM-PRO" w:hint="eastAsia"/>
          <w:sz w:val="24"/>
          <w:szCs w:val="24"/>
        </w:rPr>
        <w:t>8</w:t>
      </w:r>
      <w:r w:rsidRPr="00E54E4C">
        <w:rPr>
          <w:rFonts w:ascii="HG丸ｺﾞｼｯｸM-PRO" w:eastAsia="HG丸ｺﾞｼｯｸM-PRO" w:hAnsi="HG丸ｺﾞｼｯｸM-PRO" w:hint="eastAsia"/>
          <w:sz w:val="24"/>
          <w:szCs w:val="24"/>
        </w:rPr>
        <w:t>年４月１日現在で</w:t>
      </w:r>
      <w:r w:rsidR="0031022D">
        <w:rPr>
          <w:rFonts w:ascii="HG丸ｺﾞｼｯｸM-PRO" w:eastAsia="HG丸ｺﾞｼｯｸM-PRO" w:hAnsi="HG丸ｺﾞｼｯｸM-PRO" w:hint="eastAsia"/>
          <w:sz w:val="24"/>
          <w:szCs w:val="24"/>
        </w:rPr>
        <w:t>10</w:t>
      </w:r>
      <w:r w:rsidRPr="00E54E4C">
        <w:rPr>
          <w:rFonts w:ascii="HG丸ｺﾞｼｯｸM-PRO" w:eastAsia="HG丸ｺﾞｼｯｸM-PRO" w:hAnsi="HG丸ｺﾞｼｯｸM-PRO" w:hint="eastAsia"/>
          <w:sz w:val="24"/>
          <w:szCs w:val="24"/>
        </w:rPr>
        <w:t>人の保健師が在籍しており、中芸地域の5町村に駐在保健師として、それぞれ１名を配置しています。</w:t>
      </w:r>
    </w:p>
    <w:p w14:paraId="1ACE5AE3" w14:textId="399CA306" w:rsidR="00B05350" w:rsidRDefault="00020F89" w:rsidP="00E54E4C">
      <w:pPr>
        <w:ind w:firstLineChars="100" w:firstLine="210"/>
        <w:rPr>
          <w:rFonts w:ascii="HG丸ｺﾞｼｯｸM-PRO" w:eastAsia="HG丸ｺﾞｼｯｸM-PRO" w:hAnsi="HG丸ｺﾞｼｯｸM-PRO"/>
          <w:sz w:val="24"/>
          <w:szCs w:val="24"/>
        </w:rPr>
      </w:pPr>
      <w:r>
        <w:rPr>
          <w:noProof/>
        </w:rPr>
        <w:drawing>
          <wp:anchor distT="0" distB="0" distL="114300" distR="114300" simplePos="0" relativeHeight="251665408" behindDoc="0" locked="0" layoutInCell="1" allowOverlap="1" wp14:anchorId="54378D15" wp14:editId="6EE87F6E">
            <wp:simplePos x="0" y="0"/>
            <wp:positionH relativeFrom="column">
              <wp:posOffset>243840</wp:posOffset>
            </wp:positionH>
            <wp:positionV relativeFrom="paragraph">
              <wp:posOffset>25400</wp:posOffset>
            </wp:positionV>
            <wp:extent cx="5400040" cy="3037840"/>
            <wp:effectExtent l="0" t="0" r="0" b="0"/>
            <wp:wrapNone/>
            <wp:docPr id="4" name="グラフィックス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400040" cy="3037840"/>
                    </a:xfrm>
                    <a:prstGeom prst="rect">
                      <a:avLst/>
                    </a:prstGeom>
                  </pic:spPr>
                </pic:pic>
              </a:graphicData>
            </a:graphic>
          </wp:anchor>
        </w:drawing>
      </w:r>
    </w:p>
    <w:p w14:paraId="0B1AC98D" w14:textId="1120FD28" w:rsidR="00B05350" w:rsidRDefault="00B05350" w:rsidP="00E54E4C">
      <w:pPr>
        <w:ind w:firstLineChars="100" w:firstLine="240"/>
        <w:rPr>
          <w:rFonts w:ascii="HG丸ｺﾞｼｯｸM-PRO" w:eastAsia="HG丸ｺﾞｼｯｸM-PRO" w:hAnsi="HG丸ｺﾞｼｯｸM-PRO"/>
          <w:sz w:val="24"/>
          <w:szCs w:val="24"/>
        </w:rPr>
      </w:pPr>
    </w:p>
    <w:p w14:paraId="1B9013B8" w14:textId="15D0A160" w:rsidR="00E54E4C" w:rsidRPr="00E54E4C" w:rsidRDefault="00E54E4C" w:rsidP="00E54E4C">
      <w:pPr>
        <w:ind w:firstLineChars="100" w:firstLine="240"/>
        <w:rPr>
          <w:rFonts w:ascii="HG丸ｺﾞｼｯｸM-PRO" w:eastAsia="HG丸ｺﾞｼｯｸM-PRO" w:hAnsi="HG丸ｺﾞｼｯｸM-PRO"/>
          <w:sz w:val="24"/>
          <w:szCs w:val="24"/>
        </w:rPr>
      </w:pPr>
    </w:p>
    <w:p w14:paraId="5BDA15C3"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02E82B1C"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39498F38"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117F1ED4"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0EE8D878"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4AE567C4"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434E9CCC"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2FA40F22" w14:textId="5C98BE05" w:rsidR="007235A3" w:rsidRDefault="007235A3" w:rsidP="00B05350">
      <w:pPr>
        <w:ind w:leftChars="100" w:left="210" w:firstLineChars="100" w:firstLine="240"/>
        <w:rPr>
          <w:rFonts w:ascii="HG丸ｺﾞｼｯｸM-PRO" w:eastAsia="HG丸ｺﾞｼｯｸM-PRO" w:hAnsi="HG丸ｺﾞｼｯｸM-PRO"/>
          <w:sz w:val="24"/>
          <w:szCs w:val="24"/>
        </w:rPr>
      </w:pPr>
    </w:p>
    <w:p w14:paraId="52D7F56E" w14:textId="1D5344B6" w:rsidR="007235A3" w:rsidRDefault="00020F89" w:rsidP="00B05350">
      <w:pPr>
        <w:ind w:leftChars="100" w:left="210" w:firstLineChars="100" w:firstLine="210"/>
        <w:rPr>
          <w:rFonts w:ascii="HG丸ｺﾞｼｯｸM-PRO" w:eastAsia="HG丸ｺﾞｼｯｸM-PRO" w:hAnsi="HG丸ｺﾞｼｯｸM-PRO"/>
          <w:sz w:val="24"/>
          <w:szCs w:val="24"/>
        </w:rPr>
      </w:pPr>
      <w:r>
        <w:rPr>
          <w:noProof/>
        </w:rPr>
        <w:drawing>
          <wp:anchor distT="0" distB="0" distL="114300" distR="114300" simplePos="0" relativeHeight="251666432" behindDoc="0" locked="0" layoutInCell="1" allowOverlap="1" wp14:anchorId="78EF70CF" wp14:editId="104E4B17">
            <wp:simplePos x="0" y="0"/>
            <wp:positionH relativeFrom="column">
              <wp:posOffset>1272540</wp:posOffset>
            </wp:positionH>
            <wp:positionV relativeFrom="paragraph">
              <wp:posOffset>225425</wp:posOffset>
            </wp:positionV>
            <wp:extent cx="4297045" cy="2416810"/>
            <wp:effectExtent l="0" t="0" r="8255" b="2540"/>
            <wp:wrapNone/>
            <wp:docPr id="3" name="グラフィックス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297045" cy="2416810"/>
                    </a:xfrm>
                    <a:prstGeom prst="rect">
                      <a:avLst/>
                    </a:prstGeom>
                  </pic:spPr>
                </pic:pic>
              </a:graphicData>
            </a:graphic>
            <wp14:sizeRelH relativeFrom="margin">
              <wp14:pctWidth>0</wp14:pctWidth>
            </wp14:sizeRelH>
            <wp14:sizeRelV relativeFrom="margin">
              <wp14:pctHeight>0</wp14:pctHeight>
            </wp14:sizeRelV>
          </wp:anchor>
        </w:drawing>
      </w:r>
    </w:p>
    <w:p w14:paraId="14B9B578" w14:textId="5042F6CE" w:rsidR="007235A3" w:rsidRDefault="007235A3" w:rsidP="00B05350">
      <w:pPr>
        <w:ind w:leftChars="100" w:left="210" w:firstLineChars="100" w:firstLine="240"/>
        <w:rPr>
          <w:rFonts w:ascii="HG丸ｺﾞｼｯｸM-PRO" w:eastAsia="HG丸ｺﾞｼｯｸM-PRO" w:hAnsi="HG丸ｺﾞｼｯｸM-PRO"/>
          <w:sz w:val="24"/>
          <w:szCs w:val="24"/>
        </w:rPr>
      </w:pPr>
    </w:p>
    <w:p w14:paraId="6EECD0B7" w14:textId="4684CDE3" w:rsidR="007235A3" w:rsidRDefault="007235A3" w:rsidP="00B05350">
      <w:pPr>
        <w:ind w:leftChars="100" w:left="210" w:firstLineChars="100" w:firstLine="240"/>
        <w:rPr>
          <w:rFonts w:ascii="HG丸ｺﾞｼｯｸM-PRO" w:eastAsia="HG丸ｺﾞｼｯｸM-PRO" w:hAnsi="HG丸ｺﾞｼｯｸM-PRO"/>
          <w:sz w:val="24"/>
          <w:szCs w:val="24"/>
        </w:rPr>
      </w:pPr>
    </w:p>
    <w:p w14:paraId="16DEF16E" w14:textId="2B74AF2E" w:rsidR="007235A3" w:rsidRDefault="007235A3" w:rsidP="00B05350">
      <w:pPr>
        <w:ind w:leftChars="100" w:left="210" w:firstLineChars="100" w:firstLine="240"/>
        <w:rPr>
          <w:rFonts w:ascii="HG丸ｺﾞｼｯｸM-PRO" w:eastAsia="HG丸ｺﾞｼｯｸM-PRO" w:hAnsi="HG丸ｺﾞｼｯｸM-PRO"/>
          <w:sz w:val="24"/>
          <w:szCs w:val="24"/>
        </w:rPr>
      </w:pPr>
    </w:p>
    <w:p w14:paraId="268CFC25" w14:textId="16A043BC" w:rsidR="007235A3" w:rsidRDefault="007235A3" w:rsidP="00B05350">
      <w:pPr>
        <w:ind w:leftChars="100" w:left="210" w:firstLineChars="100" w:firstLine="240"/>
        <w:rPr>
          <w:rFonts w:ascii="HG丸ｺﾞｼｯｸM-PRO" w:eastAsia="HG丸ｺﾞｼｯｸM-PRO" w:hAnsi="HG丸ｺﾞｼｯｸM-PRO"/>
          <w:sz w:val="24"/>
          <w:szCs w:val="24"/>
        </w:rPr>
      </w:pPr>
    </w:p>
    <w:p w14:paraId="07A540D0" w14:textId="460F1542" w:rsidR="007235A3" w:rsidRDefault="007235A3" w:rsidP="00B05350">
      <w:pPr>
        <w:ind w:leftChars="100" w:left="210" w:firstLineChars="100" w:firstLine="240"/>
        <w:rPr>
          <w:rFonts w:ascii="HG丸ｺﾞｼｯｸM-PRO" w:eastAsia="HG丸ｺﾞｼｯｸM-PRO" w:hAnsi="HG丸ｺﾞｼｯｸM-PRO"/>
          <w:sz w:val="24"/>
          <w:szCs w:val="24"/>
        </w:rPr>
      </w:pPr>
    </w:p>
    <w:p w14:paraId="3EEC4ABC" w14:textId="4BAD1558" w:rsidR="007235A3" w:rsidRDefault="007235A3" w:rsidP="00B05350">
      <w:pPr>
        <w:ind w:leftChars="100" w:left="210" w:firstLineChars="100" w:firstLine="240"/>
        <w:rPr>
          <w:rFonts w:ascii="HG丸ｺﾞｼｯｸM-PRO" w:eastAsia="HG丸ｺﾞｼｯｸM-PRO" w:hAnsi="HG丸ｺﾞｼｯｸM-PRO"/>
          <w:sz w:val="24"/>
          <w:szCs w:val="24"/>
        </w:rPr>
      </w:pPr>
    </w:p>
    <w:p w14:paraId="203ED5CD"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10436058" w14:textId="77777777" w:rsidR="007235A3" w:rsidRDefault="007235A3" w:rsidP="00B05350">
      <w:pPr>
        <w:ind w:leftChars="100" w:left="210" w:firstLineChars="100" w:firstLine="240"/>
        <w:rPr>
          <w:rFonts w:ascii="HG丸ｺﾞｼｯｸM-PRO" w:eastAsia="HG丸ｺﾞｼｯｸM-PRO" w:hAnsi="HG丸ｺﾞｼｯｸM-PRO"/>
          <w:sz w:val="24"/>
          <w:szCs w:val="24"/>
        </w:rPr>
      </w:pPr>
    </w:p>
    <w:p w14:paraId="6CD2CB89" w14:textId="04808901" w:rsidR="007235A3" w:rsidRDefault="007235A3" w:rsidP="00B05350">
      <w:pPr>
        <w:ind w:leftChars="100" w:left="210" w:firstLineChars="100" w:firstLine="240"/>
        <w:rPr>
          <w:rFonts w:ascii="HG丸ｺﾞｼｯｸM-PRO" w:eastAsia="HG丸ｺﾞｼｯｸM-PRO" w:hAnsi="HG丸ｺﾞｼｯｸM-PRO"/>
          <w:sz w:val="24"/>
          <w:szCs w:val="24"/>
        </w:rPr>
      </w:pPr>
    </w:p>
    <w:p w14:paraId="71F687D0" w14:textId="4E048ED4" w:rsidR="007235A3" w:rsidRDefault="007235A3" w:rsidP="00B05350">
      <w:pPr>
        <w:ind w:leftChars="100" w:left="210" w:firstLineChars="100" w:firstLine="240"/>
        <w:rPr>
          <w:rFonts w:ascii="HG丸ｺﾞｼｯｸM-PRO" w:eastAsia="HG丸ｺﾞｼｯｸM-PRO" w:hAnsi="HG丸ｺﾞｼｯｸM-PRO"/>
          <w:sz w:val="24"/>
          <w:szCs w:val="24"/>
        </w:rPr>
      </w:pPr>
    </w:p>
    <w:p w14:paraId="1FE83BE6" w14:textId="2B4EBB13" w:rsidR="007235A3" w:rsidRDefault="007235A3" w:rsidP="00B05350">
      <w:pPr>
        <w:ind w:leftChars="100" w:left="210" w:firstLineChars="100" w:firstLine="240"/>
        <w:rPr>
          <w:rFonts w:ascii="HG丸ｺﾞｼｯｸM-PRO" w:eastAsia="HG丸ｺﾞｼｯｸM-PRO" w:hAnsi="HG丸ｺﾞｼｯｸM-PRO"/>
          <w:sz w:val="24"/>
          <w:szCs w:val="24"/>
        </w:rPr>
      </w:pPr>
    </w:p>
    <w:p w14:paraId="066B9D8D" w14:textId="6987CEEF" w:rsidR="007235A3" w:rsidRDefault="007235A3" w:rsidP="00B05350">
      <w:pPr>
        <w:ind w:leftChars="100" w:left="210" w:firstLineChars="100" w:firstLine="240"/>
        <w:rPr>
          <w:rFonts w:ascii="HG丸ｺﾞｼｯｸM-PRO" w:eastAsia="HG丸ｺﾞｼｯｸM-PRO" w:hAnsi="HG丸ｺﾞｼｯｸM-PRO"/>
          <w:sz w:val="24"/>
          <w:szCs w:val="24"/>
        </w:rPr>
      </w:pPr>
    </w:p>
    <w:p w14:paraId="1A1AA72E" w14:textId="0B8C48F6" w:rsidR="007235A3" w:rsidRDefault="007235A3" w:rsidP="00B05350">
      <w:pPr>
        <w:ind w:leftChars="100" w:left="210" w:firstLineChars="100" w:firstLine="240"/>
        <w:rPr>
          <w:rFonts w:ascii="HG丸ｺﾞｼｯｸM-PRO" w:eastAsia="HG丸ｺﾞｼｯｸM-PRO" w:hAnsi="HG丸ｺﾞｼｯｸM-PRO"/>
          <w:sz w:val="24"/>
          <w:szCs w:val="24"/>
        </w:rPr>
      </w:pPr>
    </w:p>
    <w:p w14:paraId="7688164D" w14:textId="36D8E88E" w:rsidR="00B05350" w:rsidRPr="00E54E4C" w:rsidRDefault="00EA3C61" w:rsidP="00B05350">
      <w:pPr>
        <w:ind w:leftChars="100" w:left="210" w:firstLineChars="100" w:firstLine="240"/>
        <w:rPr>
          <w:rFonts w:ascii="HG丸ｺﾞｼｯｸM-PRO" w:eastAsia="HG丸ｺﾞｼｯｸM-PRO" w:hAnsi="HG丸ｺﾞｼｯｸM-PRO"/>
          <w:sz w:val="24"/>
          <w:szCs w:val="24"/>
          <w:bdr w:val="single" w:sz="4" w:space="0" w:color="auto"/>
        </w:rPr>
      </w:pPr>
      <w:r>
        <w:rPr>
          <w:rFonts w:ascii="HG丸ｺﾞｼｯｸM-PRO" w:eastAsia="HG丸ｺﾞｼｯｸM-PRO" w:hAnsi="HG丸ｺﾞｼｯｸM-PRO" w:hint="eastAsia"/>
          <w:sz w:val="24"/>
          <w:szCs w:val="24"/>
        </w:rPr>
        <w:t>業務担当・地区（町村）担当の双方を経験することで、多面的な視点を養える環境です。</w:t>
      </w:r>
      <w:r w:rsidR="00B05350" w:rsidRPr="00E54E4C">
        <w:rPr>
          <w:rFonts w:ascii="HG丸ｺﾞｼｯｸM-PRO" w:eastAsia="HG丸ｺﾞｼｯｸM-PRO" w:hAnsi="HG丸ｺﾞｼｯｸM-PRO" w:hint="eastAsia"/>
          <w:sz w:val="24"/>
          <w:szCs w:val="24"/>
        </w:rPr>
        <w:t>新任期保健師の期間中は、地域で安心して活動できるようになるまで、先輩保健師が同行して育成指導を行っています。</w:t>
      </w:r>
    </w:p>
    <w:p w14:paraId="547FC2E5" w14:textId="26A365F5" w:rsidR="007235A3" w:rsidRDefault="007235A3" w:rsidP="006E6DC8">
      <w:pPr>
        <w:rPr>
          <w:rFonts w:ascii="HG丸ｺﾞｼｯｸM-PRO" w:eastAsia="HG丸ｺﾞｼｯｸM-PRO" w:hAnsi="HG丸ｺﾞｼｯｸM-PRO"/>
          <w:sz w:val="24"/>
          <w:szCs w:val="24"/>
          <w:bdr w:val="single" w:sz="4" w:space="0" w:color="auto"/>
        </w:rPr>
      </w:pPr>
    </w:p>
    <w:p w14:paraId="658B2F1C" w14:textId="77777777" w:rsidR="00020F89" w:rsidRDefault="00020F89" w:rsidP="006E6DC8">
      <w:pPr>
        <w:rPr>
          <w:rFonts w:ascii="HG丸ｺﾞｼｯｸM-PRO" w:eastAsia="HG丸ｺﾞｼｯｸM-PRO" w:hAnsi="HG丸ｺﾞｼｯｸM-PRO"/>
          <w:sz w:val="24"/>
          <w:szCs w:val="24"/>
          <w:bdr w:val="single" w:sz="4" w:space="0" w:color="auto"/>
        </w:rPr>
      </w:pPr>
    </w:p>
    <w:p w14:paraId="63867C4D" w14:textId="77777777" w:rsidR="007235A3" w:rsidRDefault="007235A3" w:rsidP="006E6DC8">
      <w:pPr>
        <w:rPr>
          <w:rFonts w:ascii="HG丸ｺﾞｼｯｸM-PRO" w:eastAsia="HG丸ｺﾞｼｯｸM-PRO" w:hAnsi="HG丸ｺﾞｼｯｸM-PRO"/>
          <w:sz w:val="24"/>
          <w:szCs w:val="24"/>
          <w:bdr w:val="single" w:sz="4" w:space="0" w:color="auto"/>
        </w:rPr>
      </w:pPr>
    </w:p>
    <w:p w14:paraId="56632EA7" w14:textId="4D9AE886" w:rsidR="00B05350" w:rsidRPr="00B05350" w:rsidRDefault="00B05350" w:rsidP="00B05350">
      <w:pPr>
        <w:rPr>
          <w:rFonts w:ascii="HG丸ｺﾞｼｯｸM-PRO" w:eastAsia="HG丸ｺﾞｼｯｸM-PRO" w:hAnsi="HG丸ｺﾞｼｯｸM-PRO"/>
          <w:b/>
          <w:bCs/>
          <w:sz w:val="24"/>
          <w:szCs w:val="24"/>
          <w:u w:val="single"/>
        </w:rPr>
      </w:pPr>
      <w:r w:rsidRPr="00B05350">
        <w:rPr>
          <w:rFonts w:ascii="HG丸ｺﾞｼｯｸM-PRO" w:eastAsia="HG丸ｺﾞｼｯｸM-PRO" w:hAnsi="HG丸ｺﾞｼｯｸM-PRO" w:hint="eastAsia"/>
          <w:b/>
          <w:bCs/>
          <w:sz w:val="24"/>
          <w:szCs w:val="24"/>
          <w:u w:val="single"/>
        </w:rPr>
        <w:lastRenderedPageBreak/>
        <w:t>【</w:t>
      </w:r>
      <w:r>
        <w:rPr>
          <w:rFonts w:ascii="HG丸ｺﾞｼｯｸM-PRO" w:eastAsia="HG丸ｺﾞｼｯｸM-PRO" w:hAnsi="HG丸ｺﾞｼｯｸM-PRO" w:hint="eastAsia"/>
          <w:b/>
          <w:bCs/>
          <w:sz w:val="24"/>
          <w:szCs w:val="24"/>
          <w:u w:val="single"/>
        </w:rPr>
        <w:t>主な業務内容</w:t>
      </w:r>
      <w:r w:rsidRPr="00B05350">
        <w:rPr>
          <w:rFonts w:ascii="HG丸ｺﾞｼｯｸM-PRO" w:eastAsia="HG丸ｺﾞｼｯｸM-PRO" w:hAnsi="HG丸ｺﾞｼｯｸM-PRO" w:hint="eastAsia"/>
          <w:b/>
          <w:bCs/>
          <w:sz w:val="24"/>
          <w:szCs w:val="24"/>
          <w:u w:val="single"/>
        </w:rPr>
        <w:t>】</w:t>
      </w:r>
    </w:p>
    <w:p w14:paraId="4BFC63D2" w14:textId="55F0ADE0" w:rsidR="00B05350" w:rsidRDefault="00B05350" w:rsidP="00B05350">
      <w:pPr>
        <w:ind w:leftChars="100" w:left="210" w:firstLineChars="100" w:firstLine="240"/>
        <w:rPr>
          <w:rFonts w:ascii="HG丸ｺﾞｼｯｸM-PRO" w:eastAsia="HG丸ｺﾞｼｯｸM-PRO" w:hAnsi="HG丸ｺﾞｼｯｸM-PRO"/>
          <w:sz w:val="24"/>
          <w:szCs w:val="24"/>
        </w:rPr>
      </w:pPr>
      <w:r w:rsidRPr="0023046D">
        <w:rPr>
          <w:rFonts w:ascii="HG丸ｺﾞｼｯｸM-PRO" w:eastAsia="HG丸ｺﾞｼｯｸM-PRO" w:hAnsi="HG丸ｺﾞｼｯｸM-PRO" w:hint="eastAsia"/>
          <w:sz w:val="24"/>
          <w:szCs w:val="24"/>
        </w:rPr>
        <w:t>保健師には、赤ちゃんからお年寄りまで幅広く相談に応じることが求められます。</w:t>
      </w:r>
    </w:p>
    <w:tbl>
      <w:tblPr>
        <w:tblStyle w:val="a6"/>
        <w:tblpPr w:leftFromText="142" w:rightFromText="142" w:vertAnchor="text" w:horzAnchor="margin" w:tblpY="182"/>
        <w:tblW w:w="8500" w:type="dxa"/>
        <w:tblLook w:val="04A0" w:firstRow="1" w:lastRow="0" w:firstColumn="1" w:lastColumn="0" w:noHBand="0" w:noVBand="1"/>
      </w:tblPr>
      <w:tblGrid>
        <w:gridCol w:w="1360"/>
        <w:gridCol w:w="7140"/>
      </w:tblGrid>
      <w:tr w:rsidR="00DE51D3" w14:paraId="7B761451" w14:textId="77777777" w:rsidTr="00DE51D3">
        <w:trPr>
          <w:trHeight w:val="1081"/>
        </w:trPr>
        <w:tc>
          <w:tcPr>
            <w:tcW w:w="1360" w:type="dxa"/>
            <w:vAlign w:val="center"/>
          </w:tcPr>
          <w:p w14:paraId="214EEE7C" w14:textId="77777777" w:rsidR="00DE51D3" w:rsidRDefault="00DE51D3" w:rsidP="00DE51D3">
            <w:pPr>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◆母子保健</w:t>
            </w:r>
          </w:p>
          <w:p w14:paraId="6C1FDB25" w14:textId="77777777" w:rsidR="00DE51D3" w:rsidRPr="00B05350" w:rsidRDefault="00DE51D3" w:rsidP="00DE51D3">
            <w:pPr>
              <w:ind w:firstLineChars="100" w:firstLine="220"/>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業務</w:t>
            </w:r>
          </w:p>
        </w:tc>
        <w:tc>
          <w:tcPr>
            <w:tcW w:w="7140" w:type="dxa"/>
            <w:vAlign w:val="center"/>
          </w:tcPr>
          <w:p w14:paraId="1D26FAF4" w14:textId="77777777" w:rsidR="00DE51D3" w:rsidRPr="00B05350" w:rsidRDefault="00DE51D3" w:rsidP="00DE51D3">
            <w:pPr>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妊産婦健診、乳幼児健診、各種子育て教室（離乳食、発達相談など）、産後ケア事業、未熟児養育医療など</w:t>
            </w:r>
          </w:p>
        </w:tc>
      </w:tr>
      <w:tr w:rsidR="00DE51D3" w14:paraId="4EDDF1FC" w14:textId="77777777" w:rsidTr="00DE51D3">
        <w:trPr>
          <w:trHeight w:val="1776"/>
        </w:trPr>
        <w:tc>
          <w:tcPr>
            <w:tcW w:w="1360" w:type="dxa"/>
            <w:vAlign w:val="center"/>
          </w:tcPr>
          <w:p w14:paraId="7BF651AC" w14:textId="77777777" w:rsidR="00DE51D3" w:rsidRDefault="00DE51D3" w:rsidP="00DE51D3">
            <w:pPr>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◆障害保健</w:t>
            </w:r>
          </w:p>
          <w:p w14:paraId="33A82334" w14:textId="77777777" w:rsidR="00DE51D3" w:rsidRPr="00B05350" w:rsidRDefault="00DE51D3" w:rsidP="00DE51D3">
            <w:pPr>
              <w:ind w:firstLineChars="100" w:firstLine="220"/>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業務</w:t>
            </w:r>
          </w:p>
        </w:tc>
        <w:tc>
          <w:tcPr>
            <w:tcW w:w="7140" w:type="dxa"/>
            <w:vAlign w:val="center"/>
          </w:tcPr>
          <w:p w14:paraId="545B5523" w14:textId="77777777" w:rsidR="00DE51D3" w:rsidRPr="00B05350" w:rsidRDefault="00DE51D3" w:rsidP="00DE51D3">
            <w:pPr>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自立支援医療（更生医療、精神通院医療）、障害福祉サービス、補装具、地域生活支援事業</w:t>
            </w:r>
            <w:r w:rsidRPr="00B05350">
              <w:rPr>
                <w:rFonts w:ascii="HG丸ｺﾞｼｯｸM-PRO" w:eastAsia="HG丸ｺﾞｼｯｸM-PRO" w:hAnsi="HG丸ｺﾞｼｯｸM-PRO"/>
                <w:sz w:val="22"/>
              </w:rPr>
              <w:t>(</w:t>
            </w:r>
            <w:r w:rsidRPr="00B05350">
              <w:rPr>
                <w:rFonts w:ascii="HG丸ｺﾞｼｯｸM-PRO" w:eastAsia="HG丸ｺﾞｼｯｸM-PRO" w:hAnsi="HG丸ｺﾞｼｯｸM-PRO" w:hint="eastAsia"/>
                <w:sz w:val="22"/>
              </w:rPr>
              <w:t>相談支援、生活訓練、自発的活動支援事業、日常生活用具給付、意思疎通支援事業など)、障害児支援、各種障害者手当、住宅改造支援、運転免許取得支援、など</w:t>
            </w:r>
          </w:p>
        </w:tc>
      </w:tr>
      <w:tr w:rsidR="00DE51D3" w14:paraId="7E40355B" w14:textId="77777777" w:rsidTr="00DE51D3">
        <w:trPr>
          <w:trHeight w:val="1249"/>
        </w:trPr>
        <w:tc>
          <w:tcPr>
            <w:tcW w:w="1360" w:type="dxa"/>
            <w:vAlign w:val="center"/>
          </w:tcPr>
          <w:p w14:paraId="33993B52" w14:textId="77777777" w:rsidR="00DE51D3" w:rsidRDefault="00DE51D3" w:rsidP="00DE51D3">
            <w:pPr>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◆健康増進</w:t>
            </w:r>
          </w:p>
          <w:p w14:paraId="18858C69" w14:textId="77777777" w:rsidR="00DE51D3" w:rsidRPr="00B05350" w:rsidRDefault="00DE51D3" w:rsidP="00DE51D3">
            <w:pPr>
              <w:ind w:firstLineChars="100" w:firstLine="220"/>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業務</w:t>
            </w:r>
          </w:p>
        </w:tc>
        <w:tc>
          <w:tcPr>
            <w:tcW w:w="7140" w:type="dxa"/>
            <w:vAlign w:val="center"/>
          </w:tcPr>
          <w:p w14:paraId="566866E5" w14:textId="77777777" w:rsidR="00DE51D3" w:rsidRPr="00B05350" w:rsidRDefault="00DE51D3" w:rsidP="00DE51D3">
            <w:pPr>
              <w:rPr>
                <w:rFonts w:ascii="HG丸ｺﾞｼｯｸM-PRO" w:eastAsia="HG丸ｺﾞｼｯｸM-PRO" w:hAnsi="HG丸ｺﾞｼｯｸM-PRO"/>
                <w:sz w:val="22"/>
              </w:rPr>
            </w:pPr>
            <w:r w:rsidRPr="00B05350">
              <w:rPr>
                <w:rFonts w:ascii="HG丸ｺﾞｼｯｸM-PRO" w:eastAsia="HG丸ｺﾞｼｯｸM-PRO" w:hAnsi="HG丸ｺﾞｼｯｸM-PRO" w:hint="eastAsia"/>
                <w:sz w:val="22"/>
              </w:rPr>
              <w:t>予防接種、健康診査、肝炎ウイルス検査、各種がん検診、感染症予防、歯科健診、食生活改善推進協議会育成、栄養指導、健康相談など</w:t>
            </w:r>
          </w:p>
        </w:tc>
      </w:tr>
    </w:tbl>
    <w:p w14:paraId="0D4B5BE5" w14:textId="1F111ACA" w:rsidR="00B05350" w:rsidRDefault="00B05350" w:rsidP="00B05350">
      <w:pPr>
        <w:ind w:leftChars="100" w:left="210" w:firstLineChars="100" w:firstLine="240"/>
        <w:rPr>
          <w:rFonts w:ascii="HG丸ｺﾞｼｯｸM-PRO" w:eastAsia="HG丸ｺﾞｼｯｸM-PRO" w:hAnsi="HG丸ｺﾞｼｯｸM-PRO"/>
          <w:sz w:val="24"/>
          <w:szCs w:val="24"/>
        </w:rPr>
      </w:pPr>
    </w:p>
    <w:p w14:paraId="3074A9E9" w14:textId="4CC91729" w:rsidR="00B05350" w:rsidRDefault="00B05350" w:rsidP="00B05350">
      <w:pPr>
        <w:spacing w:line="100" w:lineRule="exact"/>
        <w:ind w:left="2160" w:hangingChars="900" w:hanging="2160"/>
        <w:rPr>
          <w:rFonts w:ascii="HG丸ｺﾞｼｯｸM-PRO" w:eastAsia="HG丸ｺﾞｼｯｸM-PRO" w:hAnsi="HG丸ｺﾞｼｯｸM-PRO"/>
          <w:sz w:val="24"/>
          <w:szCs w:val="24"/>
        </w:rPr>
      </w:pPr>
    </w:p>
    <w:p w14:paraId="598A5370" w14:textId="77777777" w:rsidR="00B05350" w:rsidRPr="0023046D" w:rsidRDefault="00B05350" w:rsidP="00B05350">
      <w:pPr>
        <w:spacing w:line="100" w:lineRule="exact"/>
        <w:ind w:left="2160" w:hangingChars="900" w:hanging="2160"/>
        <w:rPr>
          <w:rFonts w:ascii="HG丸ｺﾞｼｯｸM-PRO" w:eastAsia="HG丸ｺﾞｼｯｸM-PRO" w:hAnsi="HG丸ｺﾞｼｯｸM-PRO"/>
          <w:sz w:val="24"/>
          <w:szCs w:val="24"/>
        </w:rPr>
      </w:pPr>
    </w:p>
    <w:tbl>
      <w:tblPr>
        <w:tblStyle w:val="a6"/>
        <w:tblW w:w="0" w:type="auto"/>
        <w:tblBorders>
          <w:insideH w:val="none" w:sz="0" w:space="0" w:color="auto"/>
          <w:insideV w:val="none" w:sz="0" w:space="0" w:color="auto"/>
        </w:tblBorders>
        <w:tblLook w:val="04A0" w:firstRow="1" w:lastRow="0" w:firstColumn="1" w:lastColumn="0" w:noHBand="0" w:noVBand="1"/>
      </w:tblPr>
      <w:tblGrid>
        <w:gridCol w:w="5453"/>
        <w:gridCol w:w="3041"/>
      </w:tblGrid>
      <w:tr w:rsidR="00DE51D3" w:rsidRPr="0023046D" w14:paraId="0104CF4A" w14:textId="77777777" w:rsidTr="00A94B98">
        <w:trPr>
          <w:trHeight w:val="2362"/>
        </w:trPr>
        <w:tc>
          <w:tcPr>
            <w:tcW w:w="5529" w:type="dxa"/>
          </w:tcPr>
          <w:p w14:paraId="68D3DE26" w14:textId="2D0A7756" w:rsidR="00B05350" w:rsidRPr="00DE51D3" w:rsidRDefault="00DE51D3" w:rsidP="00DE51D3">
            <w:pPr>
              <w:jc w:val="center"/>
              <w:rPr>
                <w:rFonts w:ascii="HG丸ｺﾞｼｯｸM-PRO" w:eastAsia="HG丸ｺﾞｼｯｸM-PRO" w:hAnsi="HG丸ｺﾞｼｯｸM-PRO"/>
                <w:b/>
                <w:bCs/>
                <w:sz w:val="22"/>
              </w:rPr>
            </w:pPr>
            <w:r w:rsidRPr="00DE51D3">
              <w:rPr>
                <w:rFonts w:ascii="HG丸ｺﾞｼｯｸM-PRO" w:eastAsia="HG丸ｺﾞｼｯｸM-PRO" w:hAnsi="HG丸ｺﾞｼｯｸM-PRO" w:hint="eastAsia"/>
                <w:b/>
                <w:bCs/>
                <w:sz w:val="22"/>
              </w:rPr>
              <w:t>&lt;活動事例&gt;</w:t>
            </w:r>
          </w:p>
          <w:p w14:paraId="06A7140F" w14:textId="7457D6AF" w:rsidR="00B05350" w:rsidRPr="00DE51D3" w:rsidRDefault="00B05350" w:rsidP="00333FF1">
            <w:pPr>
              <w:rPr>
                <w:rFonts w:ascii="HG丸ｺﾞｼｯｸM-PRO" w:eastAsia="HG丸ｺﾞｼｯｸM-PRO" w:hAnsi="HG丸ｺﾞｼｯｸM-PRO"/>
                <w:b/>
                <w:bCs/>
                <w:sz w:val="22"/>
                <w:u w:val="single"/>
              </w:rPr>
            </w:pPr>
            <w:r w:rsidRPr="00DE51D3">
              <w:rPr>
                <w:rFonts w:ascii="HG丸ｺﾞｼｯｸM-PRO" w:eastAsia="HG丸ｺﾞｼｯｸM-PRO" w:hAnsi="HG丸ｺﾞｼｯｸM-PRO" w:hint="eastAsia"/>
                <w:b/>
                <w:bCs/>
                <w:sz w:val="22"/>
                <w:u w:val="single"/>
              </w:rPr>
              <w:t>地域子育て支援センター「遊分舎」（あそぶんじゃ）</w:t>
            </w:r>
          </w:p>
          <w:p w14:paraId="622CFF5D" w14:textId="5E040A5E" w:rsidR="00DE51D3" w:rsidRDefault="00B05350" w:rsidP="00333FF1">
            <w:pPr>
              <w:rPr>
                <w:rFonts w:ascii="HG丸ｺﾞｼｯｸM-PRO" w:eastAsia="HG丸ｺﾞｼｯｸM-PRO" w:hAnsi="HG丸ｺﾞｼｯｸM-PRO"/>
                <w:sz w:val="22"/>
              </w:rPr>
            </w:pPr>
            <w:r w:rsidRPr="00DE51D3">
              <w:rPr>
                <w:rFonts w:ascii="HG丸ｺﾞｼｯｸM-PRO" w:eastAsia="HG丸ｺﾞｼｯｸM-PRO" w:hAnsi="HG丸ｺﾞｼｯｸM-PRO" w:hint="eastAsia"/>
                <w:sz w:val="22"/>
              </w:rPr>
              <w:t xml:space="preserve">　地域の民家を借り上げ、生活に近い環境の中で、体験型の子育て支援を行っています。</w:t>
            </w:r>
          </w:p>
          <w:p w14:paraId="5C0E94D5" w14:textId="77777777" w:rsidR="00DE51D3" w:rsidRDefault="00DE51D3" w:rsidP="00333FF1">
            <w:pPr>
              <w:rPr>
                <w:rFonts w:ascii="HG丸ｺﾞｼｯｸM-PRO" w:eastAsia="HG丸ｺﾞｼｯｸM-PRO" w:hAnsi="HG丸ｺﾞｼｯｸM-PRO"/>
                <w:sz w:val="22"/>
              </w:rPr>
            </w:pPr>
          </w:p>
          <w:p w14:paraId="52B93C35" w14:textId="7B0AA370" w:rsidR="00B05350" w:rsidRPr="0023046D" w:rsidRDefault="00B05350" w:rsidP="00DE51D3">
            <w:pPr>
              <w:ind w:firstLineChars="100" w:firstLine="220"/>
              <w:rPr>
                <w:rFonts w:ascii="HG丸ｺﾞｼｯｸM-PRO" w:eastAsia="HG丸ｺﾞｼｯｸM-PRO" w:hAnsi="HG丸ｺﾞｼｯｸM-PRO"/>
                <w:sz w:val="24"/>
                <w:szCs w:val="24"/>
              </w:rPr>
            </w:pPr>
            <w:r w:rsidRPr="00DE51D3">
              <w:rPr>
                <w:rFonts w:ascii="HG丸ｺﾞｼｯｸM-PRO" w:eastAsia="HG丸ｺﾞｼｯｸM-PRO" w:hAnsi="HG丸ｺﾞｼｯｸM-PRO" w:hint="eastAsia"/>
                <w:sz w:val="22"/>
              </w:rPr>
              <w:t>ここでは、保健師や助産師、栄養士などの専門職や先輩ママが子どもの発達に合わせた技術支援や相談に応じています。中芸地域は、誰もが安心して子育てができるようサポート体制を充実させています。</w:t>
            </w:r>
          </w:p>
        </w:tc>
        <w:tc>
          <w:tcPr>
            <w:tcW w:w="2965" w:type="dxa"/>
            <w:vAlign w:val="center"/>
          </w:tcPr>
          <w:p w14:paraId="27479AA7" w14:textId="77777777" w:rsidR="00B05350" w:rsidRPr="0023046D" w:rsidRDefault="00B05350" w:rsidP="00333FF1">
            <w:pPr>
              <w:jc w:val="center"/>
              <w:rPr>
                <w:rFonts w:ascii="HG丸ｺﾞｼｯｸM-PRO" w:eastAsia="HG丸ｺﾞｼｯｸM-PRO" w:hAnsi="HG丸ｺﾞｼｯｸM-PRO"/>
                <w:sz w:val="24"/>
                <w:szCs w:val="24"/>
              </w:rPr>
            </w:pPr>
            <w:r w:rsidRPr="0023046D">
              <w:rPr>
                <w:rFonts w:ascii="HG丸ｺﾞｼｯｸM-PRO" w:eastAsia="HG丸ｺﾞｼｯｸM-PRO" w:hAnsi="HG丸ｺﾞｼｯｸM-PRO"/>
                <w:noProof/>
                <w:sz w:val="24"/>
                <w:szCs w:val="24"/>
              </w:rPr>
              <w:drawing>
                <wp:inline distT="0" distB="0" distL="0" distR="0" wp14:anchorId="3090FC76" wp14:editId="1847FBC6">
                  <wp:extent cx="1793875" cy="1307755"/>
                  <wp:effectExtent l="0" t="0" r="0" b="6985"/>
                  <wp:docPr id="11" name="コンテンツ プレースホルダー 17" descr="屋外, フェンス, 建物, 家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コンテンツ プレースホルダー 17" descr="屋外, フェンス, 建物, 家 が含まれている画像&#10;&#10;自動的に生成された説明"/>
                          <pic:cNvPicPr>
                            <a:picLocks noChangeAspect="1"/>
                          </pic:cNvPicPr>
                        </pic:nvPicPr>
                        <pic:blipFill rotWithShape="1">
                          <a:blip r:embed="rId14" cstate="print">
                            <a:extLst>
                              <a:ext uri="{28A0092B-C50C-407E-A947-70E740481C1C}">
                                <a14:useLocalDpi xmlns:a14="http://schemas.microsoft.com/office/drawing/2010/main" val="0"/>
                              </a:ext>
                            </a:extLst>
                          </a:blip>
                          <a:srcRect r="18285"/>
                          <a:stretch/>
                        </pic:blipFill>
                        <pic:spPr>
                          <a:xfrm>
                            <a:off x="0" y="0"/>
                            <a:ext cx="1807351" cy="1317579"/>
                          </a:xfrm>
                          <a:custGeom>
                            <a:avLst/>
                            <a:gdLst/>
                            <a:ahLst/>
                            <a:cxnLst/>
                            <a:rect l="l" t="t" r="r" b="b"/>
                            <a:pathLst>
                              <a:path w="7761924" h="5343065">
                                <a:moveTo>
                                  <a:pt x="3025687" y="76"/>
                                </a:moveTo>
                                <a:cubicBezTo>
                                  <a:pt x="3140786" y="756"/>
                                  <a:pt x="3256631" y="6055"/>
                                  <a:pt x="3372722" y="16088"/>
                                </a:cubicBezTo>
                                <a:cubicBezTo>
                                  <a:pt x="5230178" y="176616"/>
                                  <a:pt x="7761924" y="1424594"/>
                                  <a:pt x="7761924" y="3316816"/>
                                </a:cubicBezTo>
                                <a:cubicBezTo>
                                  <a:pt x="7646022" y="5237647"/>
                                  <a:pt x="4988715" y="5423921"/>
                                  <a:pt x="3701109" y="5320611"/>
                                </a:cubicBezTo>
                                <a:cubicBezTo>
                                  <a:pt x="2413504" y="5217301"/>
                                  <a:pt x="351800" y="4486992"/>
                                  <a:pt x="36290" y="2696959"/>
                                </a:cubicBezTo>
                                <a:cubicBezTo>
                                  <a:pt x="-259500" y="1018804"/>
                                  <a:pt x="1299198" y="-10133"/>
                                  <a:pt x="3025687" y="76"/>
                                </a:cubicBezTo>
                                <a:close/>
                              </a:path>
                            </a:pathLst>
                          </a:custGeom>
                        </pic:spPr>
                      </pic:pic>
                    </a:graphicData>
                  </a:graphic>
                </wp:inline>
              </w:drawing>
            </w:r>
          </w:p>
        </w:tc>
      </w:tr>
    </w:tbl>
    <w:p w14:paraId="09E5DAF5" w14:textId="1EF55808" w:rsidR="00B05350" w:rsidRDefault="00B05350" w:rsidP="006E6DC8">
      <w:pPr>
        <w:rPr>
          <w:rFonts w:ascii="HG丸ｺﾞｼｯｸM-PRO" w:eastAsia="HG丸ｺﾞｼｯｸM-PRO" w:hAnsi="HG丸ｺﾞｼｯｸM-PRO"/>
          <w:sz w:val="24"/>
          <w:szCs w:val="24"/>
          <w:bdr w:val="single" w:sz="4" w:space="0" w:color="auto"/>
        </w:rPr>
      </w:pPr>
    </w:p>
    <w:p w14:paraId="73A8FA9C" w14:textId="77777777" w:rsidR="0017658E" w:rsidRDefault="0017658E" w:rsidP="00DE51D3">
      <w:pPr>
        <w:widowControl/>
        <w:jc w:val="left"/>
        <w:rPr>
          <w:rFonts w:ascii="HG丸ｺﾞｼｯｸM-PRO" w:eastAsia="HG丸ｺﾞｼｯｸM-PRO" w:hAnsi="HG丸ｺﾞｼｯｸM-PRO"/>
          <w:sz w:val="24"/>
          <w:szCs w:val="24"/>
          <w:bdr w:val="single" w:sz="4" w:space="0" w:color="auto"/>
        </w:rPr>
      </w:pPr>
    </w:p>
    <w:p w14:paraId="221289A8" w14:textId="149001FD" w:rsidR="00DE51D3" w:rsidRPr="00E54E4C" w:rsidRDefault="00DE51D3" w:rsidP="00DE51D3">
      <w:pPr>
        <w:widowControl/>
        <w:jc w:val="left"/>
        <w:rPr>
          <w:rFonts w:ascii="HG丸ｺﾞｼｯｸM-PRO" w:eastAsia="HG丸ｺﾞｼｯｸM-PRO" w:hAnsi="HG丸ｺﾞｼｯｸM-PRO"/>
          <w:sz w:val="24"/>
          <w:szCs w:val="24"/>
          <w:bdr w:val="single" w:sz="4" w:space="0" w:color="auto"/>
        </w:rPr>
      </w:pPr>
      <w:r w:rsidRPr="004A16A6">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28"/>
          <w:szCs w:val="28"/>
          <w:bdr w:val="single" w:sz="4" w:space="0" w:color="auto"/>
        </w:rPr>
        <mc:AlternateContent>
          <mc:Choice Requires="w16se">
            <w16se:symEx w16se:font="Segoe UI Emoji" w16se:char="1F338"/>
          </mc:Choice>
          <mc:Fallback>
            <w:t>🌸</w:t>
          </mc:Fallback>
        </mc:AlternateContent>
      </w:r>
      <w:r>
        <w:rPr>
          <w:rFonts w:ascii="HG丸ｺﾞｼｯｸM-PRO" w:eastAsia="HG丸ｺﾞｼｯｸM-PRO" w:hAnsi="HG丸ｺﾞｼｯｸM-PRO" w:hint="eastAsia"/>
          <w:b/>
          <w:bCs/>
          <w:sz w:val="28"/>
          <w:szCs w:val="28"/>
          <w:bdr w:val="single" w:sz="4" w:space="0" w:color="auto"/>
        </w:rPr>
        <w:t>勤務</w:t>
      </w:r>
      <w:r w:rsidR="008B6FDC">
        <w:rPr>
          <w:rFonts w:ascii="HG丸ｺﾞｼｯｸM-PRO" w:eastAsia="HG丸ｺﾞｼｯｸM-PRO" w:hAnsi="HG丸ｺﾞｼｯｸM-PRO" w:hint="eastAsia"/>
          <w:b/>
          <w:bCs/>
          <w:sz w:val="28"/>
          <w:szCs w:val="28"/>
          <w:bdr w:val="single" w:sz="4" w:space="0" w:color="auto"/>
        </w:rPr>
        <w:t>条件　等</w:t>
      </w:r>
    </w:p>
    <w:p w14:paraId="717780A5" w14:textId="108F3966" w:rsidR="00B05350" w:rsidRDefault="00B05350" w:rsidP="006E6DC8">
      <w:pPr>
        <w:rPr>
          <w:rFonts w:ascii="HG丸ｺﾞｼｯｸM-PRO" w:eastAsia="HG丸ｺﾞｼｯｸM-PRO" w:hAnsi="HG丸ｺﾞｼｯｸM-PRO"/>
          <w:sz w:val="24"/>
          <w:szCs w:val="24"/>
          <w:bdr w:val="single" w:sz="4" w:space="0" w:color="auto"/>
        </w:rPr>
      </w:pPr>
    </w:p>
    <w:p w14:paraId="27311A0F" w14:textId="77777777" w:rsidR="00A94B98" w:rsidRPr="00A94B98" w:rsidRDefault="00DE51D3" w:rsidP="006E6DC8">
      <w:pPr>
        <w:rPr>
          <w:rFonts w:ascii="HG丸ｺﾞｼｯｸM-PRO" w:eastAsia="HG丸ｺﾞｼｯｸM-PRO" w:hAnsi="HG丸ｺﾞｼｯｸM-PRO"/>
          <w:b/>
          <w:bCs/>
          <w:sz w:val="24"/>
          <w:szCs w:val="24"/>
        </w:rPr>
      </w:pPr>
      <w:r w:rsidRPr="00A94B98">
        <w:rPr>
          <w:rFonts w:ascii="HG丸ｺﾞｼｯｸM-PRO" w:eastAsia="HG丸ｺﾞｼｯｸM-PRO" w:hAnsi="HG丸ｺﾞｼｯｸM-PRO" w:hint="eastAsia"/>
          <w:b/>
          <w:bCs/>
          <w:sz w:val="24"/>
          <w:szCs w:val="24"/>
          <w:u w:val="single"/>
        </w:rPr>
        <w:t>【</w:t>
      </w:r>
      <w:r w:rsidR="006E6DC8" w:rsidRPr="00A94B98">
        <w:rPr>
          <w:rFonts w:ascii="HG丸ｺﾞｼｯｸM-PRO" w:eastAsia="HG丸ｺﾞｼｯｸM-PRO" w:hAnsi="HG丸ｺﾞｼｯｸM-PRO" w:hint="eastAsia"/>
          <w:b/>
          <w:bCs/>
          <w:sz w:val="24"/>
          <w:szCs w:val="24"/>
          <w:u w:val="single"/>
        </w:rPr>
        <w:t>勤務時間</w:t>
      </w:r>
      <w:r w:rsidRPr="00A94B98">
        <w:rPr>
          <w:rFonts w:ascii="HG丸ｺﾞｼｯｸM-PRO" w:eastAsia="HG丸ｺﾞｼｯｸM-PRO" w:hAnsi="HG丸ｺﾞｼｯｸM-PRO" w:hint="eastAsia"/>
          <w:b/>
          <w:bCs/>
          <w:sz w:val="24"/>
          <w:szCs w:val="24"/>
          <w:u w:val="single"/>
        </w:rPr>
        <w:t>】</w:t>
      </w:r>
      <w:r w:rsidR="006E6DC8" w:rsidRPr="00A94B98">
        <w:rPr>
          <w:rFonts w:ascii="HG丸ｺﾞｼｯｸM-PRO" w:eastAsia="HG丸ｺﾞｼｯｸM-PRO" w:hAnsi="HG丸ｺﾞｼｯｸM-PRO" w:hint="eastAsia"/>
          <w:b/>
          <w:bCs/>
          <w:sz w:val="24"/>
          <w:szCs w:val="24"/>
        </w:rPr>
        <w:t xml:space="preserve">　</w:t>
      </w:r>
      <w:r w:rsidR="00FB2265" w:rsidRPr="00A94B98">
        <w:rPr>
          <w:rFonts w:ascii="HG丸ｺﾞｼｯｸM-PRO" w:eastAsia="HG丸ｺﾞｼｯｸM-PRO" w:hAnsi="HG丸ｺﾞｼｯｸM-PRO" w:hint="eastAsia"/>
          <w:b/>
          <w:bCs/>
          <w:sz w:val="24"/>
          <w:szCs w:val="24"/>
        </w:rPr>
        <w:t xml:space="preserve">　</w:t>
      </w:r>
    </w:p>
    <w:p w14:paraId="0340247E" w14:textId="5D91387E" w:rsidR="006E6DC8" w:rsidRPr="00A94B98" w:rsidRDefault="006E6DC8" w:rsidP="00A94B98">
      <w:pPr>
        <w:ind w:firstLineChars="200" w:firstLine="440"/>
        <w:rPr>
          <w:rFonts w:ascii="HG丸ｺﾞｼｯｸM-PRO" w:eastAsia="HG丸ｺﾞｼｯｸM-PRO" w:hAnsi="HG丸ｺﾞｼｯｸM-PRO"/>
          <w:sz w:val="22"/>
        </w:rPr>
      </w:pPr>
      <w:r w:rsidRPr="00A94B98">
        <w:rPr>
          <w:rFonts w:ascii="HG丸ｺﾞｼｯｸM-PRO" w:eastAsia="HG丸ｺﾞｼｯｸM-PRO" w:hAnsi="HG丸ｺﾞｼｯｸM-PRO" w:hint="eastAsia"/>
          <w:sz w:val="22"/>
        </w:rPr>
        <w:t>午前８時３０分から午後５時１５分（１時間休憩あり）</w:t>
      </w:r>
    </w:p>
    <w:p w14:paraId="4EC49611" w14:textId="77777777" w:rsidR="006E6DC8" w:rsidRPr="0023046D" w:rsidRDefault="006E6DC8" w:rsidP="006E6DC8">
      <w:pPr>
        <w:rPr>
          <w:rFonts w:ascii="HG丸ｺﾞｼｯｸM-PRO" w:eastAsia="HG丸ｺﾞｼｯｸM-PRO" w:hAnsi="HG丸ｺﾞｼｯｸM-PRO"/>
          <w:sz w:val="24"/>
          <w:szCs w:val="24"/>
        </w:rPr>
      </w:pPr>
    </w:p>
    <w:p w14:paraId="15A26EBE" w14:textId="77777777" w:rsidR="00A94B98" w:rsidRDefault="00FB2265" w:rsidP="00FB2265">
      <w:pPr>
        <w:rPr>
          <w:rFonts w:ascii="HG丸ｺﾞｼｯｸM-PRO" w:eastAsia="HG丸ｺﾞｼｯｸM-PRO" w:hAnsi="HG丸ｺﾞｼｯｸM-PRO"/>
          <w:sz w:val="24"/>
          <w:szCs w:val="24"/>
        </w:rPr>
      </w:pPr>
      <w:r w:rsidRPr="00A94B98">
        <w:rPr>
          <w:rFonts w:ascii="HG丸ｺﾞｼｯｸM-PRO" w:eastAsia="HG丸ｺﾞｼｯｸM-PRO" w:hAnsi="HG丸ｺﾞｼｯｸM-PRO" w:hint="eastAsia"/>
          <w:b/>
          <w:bCs/>
          <w:sz w:val="24"/>
          <w:szCs w:val="24"/>
          <w:u w:val="single"/>
        </w:rPr>
        <w:t>【</w:t>
      </w:r>
      <w:r w:rsidR="006E6DC8" w:rsidRPr="00A94B98">
        <w:rPr>
          <w:rFonts w:ascii="HG丸ｺﾞｼｯｸM-PRO" w:eastAsia="HG丸ｺﾞｼｯｸM-PRO" w:hAnsi="HG丸ｺﾞｼｯｸM-PRO" w:hint="eastAsia"/>
          <w:b/>
          <w:bCs/>
          <w:sz w:val="24"/>
          <w:szCs w:val="24"/>
          <w:u w:val="single"/>
        </w:rPr>
        <w:t>給　与</w:t>
      </w:r>
      <w:r w:rsidRPr="00A94B98">
        <w:rPr>
          <w:rFonts w:ascii="HG丸ｺﾞｼｯｸM-PRO" w:eastAsia="HG丸ｺﾞｼｯｸM-PRO" w:hAnsi="HG丸ｺﾞｼｯｸM-PRO" w:hint="eastAsia"/>
          <w:b/>
          <w:bCs/>
          <w:sz w:val="24"/>
          <w:szCs w:val="24"/>
          <w:u w:val="single"/>
        </w:rPr>
        <w:t>】</w:t>
      </w:r>
      <w:r w:rsidR="006E6DC8" w:rsidRPr="0023046D">
        <w:rPr>
          <w:rFonts w:ascii="HG丸ｺﾞｼｯｸM-PRO" w:eastAsia="HG丸ｺﾞｼｯｸM-PRO" w:hAnsi="HG丸ｺﾞｼｯｸM-PRO" w:hint="eastAsia"/>
          <w:sz w:val="24"/>
          <w:szCs w:val="24"/>
        </w:rPr>
        <w:t xml:space="preserve">　　　</w:t>
      </w:r>
    </w:p>
    <w:p w14:paraId="1271D69C" w14:textId="677A0EB4" w:rsidR="00A94B98" w:rsidRPr="00A94B98" w:rsidRDefault="00A94B98" w:rsidP="00A94B98">
      <w:pPr>
        <w:rPr>
          <w:rFonts w:ascii="HG丸ｺﾞｼｯｸM-PRO" w:eastAsia="HG丸ｺﾞｼｯｸM-PRO" w:hAnsi="HG丸ｺﾞｼｯｸM-PRO"/>
          <w:sz w:val="22"/>
        </w:rPr>
      </w:pPr>
      <w:r w:rsidRPr="00A94B98">
        <w:rPr>
          <w:rFonts w:ascii="HG丸ｺﾞｼｯｸM-PRO" w:eastAsia="HG丸ｺﾞｼｯｸM-PRO" w:hAnsi="HG丸ｺﾞｼｯｸM-PRO" w:hint="eastAsia"/>
          <w:sz w:val="22"/>
        </w:rPr>
        <w:t>１　初任給</w:t>
      </w:r>
    </w:p>
    <w:p w14:paraId="748D449E" w14:textId="12AEE490" w:rsidR="00E54E4C" w:rsidRPr="00A94B98" w:rsidRDefault="00E54E4C" w:rsidP="00A94B98">
      <w:pPr>
        <w:ind w:leftChars="200" w:left="420" w:firstLineChars="100" w:firstLine="220"/>
        <w:rPr>
          <w:rFonts w:ascii="HG丸ｺﾞｼｯｸM-PRO" w:eastAsia="HG丸ｺﾞｼｯｸM-PRO" w:hAnsi="HG丸ｺﾞｼｯｸM-PRO"/>
          <w:sz w:val="22"/>
        </w:rPr>
      </w:pPr>
      <w:r w:rsidRPr="00A94B98">
        <w:rPr>
          <w:rFonts w:ascii="HG丸ｺﾞｼｯｸM-PRO" w:eastAsia="HG丸ｺﾞｼｯｸM-PRO" w:hAnsi="HG丸ｺﾞｼｯｸM-PRO" w:hint="eastAsia"/>
          <w:sz w:val="22"/>
        </w:rPr>
        <w:t>令和</w:t>
      </w:r>
      <w:r w:rsidR="0031022D">
        <w:rPr>
          <w:rFonts w:ascii="HG丸ｺﾞｼｯｸM-PRO" w:eastAsia="HG丸ｺﾞｼｯｸM-PRO" w:hAnsi="HG丸ｺﾞｼｯｸM-PRO" w:hint="eastAsia"/>
          <w:sz w:val="22"/>
        </w:rPr>
        <w:t>8</w:t>
      </w:r>
      <w:r w:rsidRPr="00A94B98">
        <w:rPr>
          <w:rFonts w:ascii="HG丸ｺﾞｼｯｸM-PRO" w:eastAsia="HG丸ｺﾞｼｯｸM-PRO" w:hAnsi="HG丸ｺﾞｼｯｸM-PRO" w:hint="eastAsia"/>
          <w:sz w:val="22"/>
        </w:rPr>
        <w:t>年４月１日現在の初任給は、４年制大学の新卒者で行政職給料表の適用</w:t>
      </w:r>
      <w:r w:rsidRPr="00A94B98">
        <w:rPr>
          <w:rFonts w:ascii="HG丸ｺﾞｼｯｸM-PRO" w:eastAsia="HG丸ｺﾞｼｯｸM-PRO" w:hAnsi="HG丸ｺﾞｼｯｸM-PRO" w:hint="eastAsia"/>
          <w:sz w:val="22"/>
        </w:rPr>
        <w:lastRenderedPageBreak/>
        <w:t>を受ける職員で例示すれば、</w:t>
      </w:r>
      <w:r w:rsidR="0031022D">
        <w:rPr>
          <w:rFonts w:ascii="HG丸ｺﾞｼｯｸM-PRO" w:eastAsia="HG丸ｺﾞｼｯｸM-PRO" w:hAnsi="HG丸ｺﾞｼｯｸM-PRO" w:hint="eastAsia"/>
          <w:sz w:val="22"/>
        </w:rPr>
        <w:t>２２５，６００</w:t>
      </w:r>
      <w:r w:rsidRPr="00A94B98">
        <w:rPr>
          <w:rFonts w:ascii="HG丸ｺﾞｼｯｸM-PRO" w:eastAsia="HG丸ｺﾞｼｯｸM-PRO" w:hAnsi="HG丸ｺﾞｼｯｸM-PRO" w:hint="eastAsia"/>
          <w:sz w:val="22"/>
        </w:rPr>
        <w:t>円ですが、採用前の職歴等に応じて加算される場合があります。</w:t>
      </w:r>
    </w:p>
    <w:p w14:paraId="1F87E31F" w14:textId="77777777" w:rsidR="006E6DC8" w:rsidRPr="00A94B98" w:rsidRDefault="006E6DC8" w:rsidP="006E6DC8">
      <w:pPr>
        <w:rPr>
          <w:rFonts w:ascii="HG丸ｺﾞｼｯｸM-PRO" w:eastAsia="HG丸ｺﾞｼｯｸM-PRO" w:hAnsi="HG丸ｺﾞｼｯｸM-PRO"/>
          <w:sz w:val="22"/>
        </w:rPr>
      </w:pPr>
    </w:p>
    <w:p w14:paraId="5B2E65D8" w14:textId="311FB311" w:rsidR="008B6FDC" w:rsidRPr="00A94B98" w:rsidRDefault="00A94B98" w:rsidP="006E6DC8">
      <w:pPr>
        <w:rPr>
          <w:rFonts w:ascii="HG丸ｺﾞｼｯｸM-PRO" w:eastAsia="HG丸ｺﾞｼｯｸM-PRO" w:hAnsi="HG丸ｺﾞｼｯｸM-PRO"/>
          <w:sz w:val="22"/>
        </w:rPr>
      </w:pPr>
      <w:r w:rsidRPr="00A94B98">
        <w:rPr>
          <w:rFonts w:ascii="HG丸ｺﾞｼｯｸM-PRO" w:eastAsia="HG丸ｺﾞｼｯｸM-PRO" w:hAnsi="HG丸ｺﾞｼｯｸM-PRO" w:hint="eastAsia"/>
          <w:sz w:val="22"/>
        </w:rPr>
        <w:t xml:space="preserve">２　</w:t>
      </w:r>
      <w:r w:rsidR="006E6DC8" w:rsidRPr="00A94B98">
        <w:rPr>
          <w:rFonts w:ascii="HG丸ｺﾞｼｯｸM-PRO" w:eastAsia="HG丸ｺﾞｼｯｸM-PRO" w:hAnsi="HG丸ｺﾞｼｯｸM-PRO" w:hint="eastAsia"/>
          <w:sz w:val="22"/>
        </w:rPr>
        <w:t>諸手当</w:t>
      </w:r>
      <w:r w:rsidRPr="00A94B98">
        <w:rPr>
          <w:rFonts w:ascii="HG丸ｺﾞｼｯｸM-PRO" w:eastAsia="HG丸ｺﾞｼｯｸM-PRO" w:hAnsi="HG丸ｺﾞｼｯｸM-PRO" w:hint="eastAsia"/>
          <w:sz w:val="22"/>
        </w:rPr>
        <w:t>（令和</w:t>
      </w:r>
      <w:r w:rsidR="0031022D">
        <w:rPr>
          <w:rFonts w:ascii="HG丸ｺﾞｼｯｸM-PRO" w:eastAsia="HG丸ｺﾞｼｯｸM-PRO" w:hAnsi="HG丸ｺﾞｼｯｸM-PRO" w:hint="eastAsia"/>
          <w:sz w:val="22"/>
        </w:rPr>
        <w:t>8</w:t>
      </w:r>
      <w:r w:rsidRPr="00A94B98">
        <w:rPr>
          <w:rFonts w:ascii="HG丸ｺﾞｼｯｸM-PRO" w:eastAsia="HG丸ｺﾞｼｯｸM-PRO" w:hAnsi="HG丸ｺﾞｼｯｸM-PRO" w:hint="eastAsia"/>
          <w:sz w:val="22"/>
        </w:rPr>
        <w:t>年４月１日現在）</w:t>
      </w:r>
      <w:r w:rsidR="006E6DC8" w:rsidRPr="00A94B98">
        <w:rPr>
          <w:rFonts w:ascii="HG丸ｺﾞｼｯｸM-PRO" w:eastAsia="HG丸ｺﾞｼｯｸM-PRO" w:hAnsi="HG丸ｺﾞｼｯｸM-PRO" w:hint="eastAsia"/>
          <w:sz w:val="22"/>
        </w:rPr>
        <w:t xml:space="preserve">　　　　</w:t>
      </w:r>
    </w:p>
    <w:tbl>
      <w:tblPr>
        <w:tblStyle w:val="a6"/>
        <w:tblpPr w:leftFromText="142" w:rightFromText="142" w:vertAnchor="text" w:horzAnchor="margin" w:tblpX="205" w:tblpY="182"/>
        <w:tblW w:w="0" w:type="auto"/>
        <w:tblLook w:val="04A0" w:firstRow="1" w:lastRow="0" w:firstColumn="1" w:lastColumn="0" w:noHBand="0" w:noVBand="1"/>
      </w:tblPr>
      <w:tblGrid>
        <w:gridCol w:w="1465"/>
        <w:gridCol w:w="6824"/>
      </w:tblGrid>
      <w:tr w:rsidR="00A94B98" w14:paraId="5545C3F5" w14:textId="77777777" w:rsidTr="008B6FDC">
        <w:tc>
          <w:tcPr>
            <w:tcW w:w="1465" w:type="dxa"/>
          </w:tcPr>
          <w:p w14:paraId="0F4EE781" w14:textId="7927279A" w:rsidR="00A94B98" w:rsidRPr="008B6FDC" w:rsidRDefault="00A94B98" w:rsidP="00A94B98">
            <w:pPr>
              <w:jc w:val="center"/>
              <w:rPr>
                <w:rFonts w:ascii="HG丸ｺﾞｼｯｸM-PRO" w:eastAsia="HG丸ｺﾞｼｯｸM-PRO" w:hAnsi="HG丸ｺﾞｼｯｸM-PRO"/>
                <w:sz w:val="20"/>
                <w:szCs w:val="20"/>
              </w:rPr>
            </w:pPr>
            <w:r w:rsidRPr="008B6FDC">
              <w:rPr>
                <w:rFonts w:ascii="HG丸ｺﾞｼｯｸM-PRO" w:eastAsia="HG丸ｺﾞｼｯｸM-PRO" w:hAnsi="HG丸ｺﾞｼｯｸM-PRO" w:hint="eastAsia"/>
                <w:sz w:val="20"/>
                <w:szCs w:val="20"/>
              </w:rPr>
              <w:t>種類</w:t>
            </w:r>
          </w:p>
        </w:tc>
        <w:tc>
          <w:tcPr>
            <w:tcW w:w="6824" w:type="dxa"/>
          </w:tcPr>
          <w:p w14:paraId="6113F25D" w14:textId="1F0E881E" w:rsidR="00A94B98" w:rsidRPr="008B6FDC" w:rsidRDefault="00A94B98" w:rsidP="00A94B98">
            <w:pPr>
              <w:jc w:val="center"/>
              <w:rPr>
                <w:rFonts w:ascii="HG丸ｺﾞｼｯｸM-PRO" w:eastAsia="HG丸ｺﾞｼｯｸM-PRO" w:hAnsi="HG丸ｺﾞｼｯｸM-PRO"/>
                <w:sz w:val="20"/>
                <w:szCs w:val="20"/>
              </w:rPr>
            </w:pPr>
            <w:r w:rsidRPr="008B6FDC">
              <w:rPr>
                <w:rFonts w:ascii="HG丸ｺﾞｼｯｸM-PRO" w:eastAsia="HG丸ｺﾞｼｯｸM-PRO" w:hAnsi="HG丸ｺﾞｼｯｸM-PRO" w:hint="eastAsia"/>
                <w:sz w:val="20"/>
                <w:szCs w:val="20"/>
              </w:rPr>
              <w:t>内容</w:t>
            </w:r>
          </w:p>
        </w:tc>
      </w:tr>
      <w:tr w:rsidR="00A94B98" w14:paraId="50BB0A01" w14:textId="77777777" w:rsidTr="008B6FDC">
        <w:tc>
          <w:tcPr>
            <w:tcW w:w="1465" w:type="dxa"/>
          </w:tcPr>
          <w:p w14:paraId="707B769A" w14:textId="0A75297C" w:rsidR="00A94B98" w:rsidRPr="008B6FDC" w:rsidRDefault="00A94B98" w:rsidP="00A94B98">
            <w:pPr>
              <w:rPr>
                <w:rFonts w:ascii="HG丸ｺﾞｼｯｸM-PRO" w:eastAsia="HG丸ｺﾞｼｯｸM-PRO" w:hAnsi="HG丸ｺﾞｼｯｸM-PRO"/>
                <w:sz w:val="20"/>
                <w:szCs w:val="20"/>
              </w:rPr>
            </w:pPr>
            <w:r w:rsidRPr="008B6FDC">
              <w:rPr>
                <w:rFonts w:ascii="HG丸ｺﾞｼｯｸM-PRO" w:eastAsia="HG丸ｺﾞｼｯｸM-PRO" w:hAnsi="HG丸ｺﾞｼｯｸM-PRO" w:hint="eastAsia"/>
                <w:sz w:val="20"/>
                <w:szCs w:val="20"/>
              </w:rPr>
              <w:t>扶養手当</w:t>
            </w:r>
          </w:p>
        </w:tc>
        <w:tc>
          <w:tcPr>
            <w:tcW w:w="6824" w:type="dxa"/>
          </w:tcPr>
          <w:p w14:paraId="4B4DBB1D" w14:textId="28233B78" w:rsidR="00A94B98" w:rsidRDefault="00A94B98" w:rsidP="00A94B98">
            <w:pPr>
              <w:rPr>
                <w:rFonts w:ascii="HG丸ｺﾞｼｯｸM-PRO" w:eastAsia="HG丸ｺﾞｼｯｸM-PRO" w:hAnsi="HG丸ｺﾞｼｯｸM-PRO"/>
                <w:sz w:val="20"/>
                <w:szCs w:val="20"/>
              </w:rPr>
            </w:pPr>
            <w:r w:rsidRPr="008B6FDC">
              <w:rPr>
                <w:rFonts w:ascii="HG丸ｺﾞｼｯｸM-PRO" w:eastAsia="HG丸ｺﾞｼｯｸM-PRO" w:hAnsi="HG丸ｺﾞｼｯｸM-PRO" w:hint="eastAsia"/>
                <w:sz w:val="20"/>
                <w:szCs w:val="20"/>
              </w:rPr>
              <w:t>子・・</w:t>
            </w:r>
            <w:r w:rsidR="00115227">
              <w:rPr>
                <w:rFonts w:ascii="HG丸ｺﾞｼｯｸM-PRO" w:eastAsia="HG丸ｺﾞｼｯｸM-PRO" w:hAnsi="HG丸ｺﾞｼｯｸM-PRO" w:hint="eastAsia"/>
                <w:sz w:val="20"/>
                <w:szCs w:val="20"/>
              </w:rPr>
              <w:t>１３</w:t>
            </w:r>
            <w:r w:rsidRPr="008B6FDC">
              <w:rPr>
                <w:rFonts w:ascii="HG丸ｺﾞｼｯｸM-PRO" w:eastAsia="HG丸ｺﾞｼｯｸM-PRO" w:hAnsi="HG丸ｺﾞｼｯｸM-PRO" w:hint="eastAsia"/>
                <w:sz w:val="20"/>
                <w:szCs w:val="20"/>
              </w:rPr>
              <w:t>,000円（１６歳～２２歳までの子１人</w:t>
            </w:r>
            <w:r w:rsidR="00115227">
              <w:rPr>
                <w:rFonts w:ascii="HG丸ｺﾞｼｯｸM-PRO" w:eastAsia="HG丸ｺﾞｼｯｸM-PRO" w:hAnsi="HG丸ｺﾞｼｯｸM-PRO" w:hint="eastAsia"/>
                <w:sz w:val="20"/>
                <w:szCs w:val="20"/>
              </w:rPr>
              <w:t>5</w:t>
            </w:r>
            <w:r w:rsidRPr="008B6FDC">
              <w:rPr>
                <w:rFonts w:ascii="HG丸ｺﾞｼｯｸM-PRO" w:eastAsia="HG丸ｺﾞｼｯｸM-PRO" w:hAnsi="HG丸ｺﾞｼｯｸM-PRO" w:hint="eastAsia"/>
                <w:sz w:val="20"/>
                <w:szCs w:val="20"/>
              </w:rPr>
              <w:t>,000円加算）</w:t>
            </w:r>
          </w:p>
          <w:p w14:paraId="4B81E1AA" w14:textId="01038CD2" w:rsidR="008B6FDC" w:rsidRPr="008B6FDC" w:rsidRDefault="008B6FDC" w:rsidP="00A94B98">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子以外の扶養親族・・6,</w:t>
            </w:r>
            <w:r w:rsidR="00115227">
              <w:rPr>
                <w:rFonts w:ascii="HG丸ｺﾞｼｯｸM-PRO" w:eastAsia="HG丸ｺﾞｼｯｸM-PRO" w:hAnsi="HG丸ｺﾞｼｯｸM-PRO" w:hint="eastAsia"/>
                <w:sz w:val="20"/>
                <w:szCs w:val="20"/>
              </w:rPr>
              <w:t>5</w:t>
            </w:r>
            <w:r>
              <w:rPr>
                <w:rFonts w:ascii="HG丸ｺﾞｼｯｸM-PRO" w:eastAsia="HG丸ｺﾞｼｯｸM-PRO" w:hAnsi="HG丸ｺﾞｼｯｸM-PRO" w:hint="eastAsia"/>
                <w:sz w:val="20"/>
                <w:szCs w:val="20"/>
              </w:rPr>
              <w:t>00円</w:t>
            </w:r>
          </w:p>
        </w:tc>
      </w:tr>
      <w:tr w:rsidR="00A94B98" w14:paraId="47EEE998" w14:textId="77777777" w:rsidTr="008B6FDC">
        <w:tc>
          <w:tcPr>
            <w:tcW w:w="1465" w:type="dxa"/>
          </w:tcPr>
          <w:p w14:paraId="3D106223" w14:textId="67083D2F" w:rsidR="00A94B98" w:rsidRPr="008B6FDC" w:rsidRDefault="008B6FDC" w:rsidP="00A94B98">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期末・勤勉手当（ボーナス）</w:t>
            </w:r>
          </w:p>
        </w:tc>
        <w:tc>
          <w:tcPr>
            <w:tcW w:w="6824" w:type="dxa"/>
          </w:tcPr>
          <w:p w14:paraId="40177279" w14:textId="03B77787" w:rsidR="008B6FDC" w:rsidRDefault="008B6FDC" w:rsidP="00115227">
            <w:pPr>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6月支給　　2.325月分（期末1.2月、勤勉1.125月）</w:t>
            </w:r>
          </w:p>
          <w:p w14:paraId="3891AEE2" w14:textId="4ADFFF0B" w:rsidR="008B6FDC" w:rsidRPr="008B6FDC" w:rsidRDefault="008B6FDC" w:rsidP="008B6FDC">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12月支給　　2.325月分（期末1.2月、勤勉1.125月）</w:t>
            </w:r>
          </w:p>
        </w:tc>
      </w:tr>
      <w:tr w:rsidR="008B6FDC" w14:paraId="4661E833" w14:textId="77777777" w:rsidTr="008B6FDC">
        <w:tc>
          <w:tcPr>
            <w:tcW w:w="1465" w:type="dxa"/>
          </w:tcPr>
          <w:p w14:paraId="7618305A" w14:textId="1A50C728" w:rsidR="008B6FDC" w:rsidRDefault="008B6FDC" w:rsidP="00A94B98">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tc>
        <w:tc>
          <w:tcPr>
            <w:tcW w:w="6824" w:type="dxa"/>
          </w:tcPr>
          <w:p w14:paraId="1903EB2D" w14:textId="3744844F" w:rsidR="008B6FDC" w:rsidRDefault="00115227" w:rsidP="008B6FDC">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住居手当、</w:t>
            </w:r>
            <w:r w:rsidR="008B6FDC">
              <w:rPr>
                <w:rFonts w:ascii="HG丸ｺﾞｼｯｸM-PRO" w:eastAsia="HG丸ｺﾞｼｯｸM-PRO" w:hAnsi="HG丸ｺﾞｼｯｸM-PRO" w:hint="eastAsia"/>
                <w:sz w:val="20"/>
                <w:szCs w:val="20"/>
              </w:rPr>
              <w:t>時間外勤務手当、通勤手当　等</w:t>
            </w:r>
          </w:p>
        </w:tc>
      </w:tr>
    </w:tbl>
    <w:p w14:paraId="358D4F76" w14:textId="77777777" w:rsidR="00A94B98" w:rsidRDefault="00A94B98" w:rsidP="006E6DC8">
      <w:pPr>
        <w:rPr>
          <w:rFonts w:ascii="HG丸ｺﾞｼｯｸM-PRO" w:eastAsia="HG丸ｺﾞｼｯｸM-PRO" w:hAnsi="HG丸ｺﾞｼｯｸM-PRO"/>
          <w:sz w:val="22"/>
        </w:rPr>
      </w:pPr>
    </w:p>
    <w:p w14:paraId="0D78EB75" w14:textId="77777777" w:rsidR="006E6DC8" w:rsidRPr="00A94B98" w:rsidRDefault="006E6DC8" w:rsidP="006E6DC8">
      <w:pPr>
        <w:rPr>
          <w:rFonts w:ascii="HG丸ｺﾞｼｯｸM-PRO" w:eastAsia="HG丸ｺﾞｼｯｸM-PRO" w:hAnsi="HG丸ｺﾞｼｯｸM-PRO"/>
          <w:sz w:val="22"/>
        </w:rPr>
      </w:pPr>
    </w:p>
    <w:p w14:paraId="2500F4F6" w14:textId="77777777" w:rsidR="008B6FDC" w:rsidRDefault="008B6FDC" w:rsidP="006E6DC8">
      <w:pPr>
        <w:rPr>
          <w:rFonts w:ascii="HG丸ｺﾞｼｯｸM-PRO" w:eastAsia="HG丸ｺﾞｼｯｸM-PRO" w:hAnsi="HG丸ｺﾞｼｯｸM-PRO"/>
          <w:sz w:val="22"/>
        </w:rPr>
      </w:pPr>
      <w:r w:rsidRPr="008B6FDC">
        <w:rPr>
          <w:rFonts w:ascii="HG丸ｺﾞｼｯｸM-PRO" w:eastAsia="HG丸ｺﾞｼｯｸM-PRO" w:hAnsi="HG丸ｺﾞｼｯｸM-PRO" w:hint="eastAsia"/>
          <w:b/>
          <w:bCs/>
          <w:sz w:val="24"/>
          <w:szCs w:val="24"/>
          <w:u w:val="single"/>
        </w:rPr>
        <w:t>【休　日】</w:t>
      </w:r>
      <w:r w:rsidR="006E6DC8" w:rsidRPr="00A94B98">
        <w:rPr>
          <w:rFonts w:ascii="HG丸ｺﾞｼｯｸM-PRO" w:eastAsia="HG丸ｺﾞｼｯｸM-PRO" w:hAnsi="HG丸ｺﾞｼｯｸM-PRO" w:hint="eastAsia"/>
          <w:sz w:val="22"/>
        </w:rPr>
        <w:t xml:space="preserve">　　　　</w:t>
      </w:r>
    </w:p>
    <w:p w14:paraId="72EDAE4F" w14:textId="7654D7A3" w:rsidR="006E6DC8" w:rsidRPr="00A94B98" w:rsidRDefault="008B6FDC" w:rsidP="008B6FDC">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休日は原則として、</w:t>
      </w:r>
      <w:r w:rsidR="006E6DC8" w:rsidRPr="00A94B98">
        <w:rPr>
          <w:rFonts w:ascii="HG丸ｺﾞｼｯｸM-PRO" w:eastAsia="HG丸ｺﾞｼｯｸM-PRO" w:hAnsi="HG丸ｺﾞｼｯｸM-PRO" w:hint="eastAsia"/>
          <w:sz w:val="22"/>
        </w:rPr>
        <w:t>土曜日、日曜日、祝日、年末年始（12/29～1/3）</w:t>
      </w:r>
    </w:p>
    <w:p w14:paraId="2344FF7E" w14:textId="074D7842" w:rsidR="006E6DC8" w:rsidRDefault="006E6DC8" w:rsidP="006E6DC8">
      <w:pPr>
        <w:rPr>
          <w:rFonts w:ascii="HG丸ｺﾞｼｯｸM-PRO" w:eastAsia="HG丸ｺﾞｼｯｸM-PRO" w:hAnsi="HG丸ｺﾞｼｯｸM-PRO"/>
          <w:sz w:val="22"/>
        </w:rPr>
      </w:pPr>
    </w:p>
    <w:p w14:paraId="420B3A65" w14:textId="77777777" w:rsidR="008B6FDC" w:rsidRPr="00A94B98" w:rsidRDefault="008B6FDC" w:rsidP="006E6DC8">
      <w:pPr>
        <w:rPr>
          <w:rFonts w:ascii="HG丸ｺﾞｼｯｸM-PRO" w:eastAsia="HG丸ｺﾞｼｯｸM-PRO" w:hAnsi="HG丸ｺﾞｼｯｸM-PRO"/>
          <w:sz w:val="22"/>
        </w:rPr>
      </w:pPr>
    </w:p>
    <w:p w14:paraId="57A11DC7" w14:textId="77777777" w:rsidR="008B6FDC" w:rsidRDefault="008B6FDC" w:rsidP="006E6DC8">
      <w:pPr>
        <w:rPr>
          <w:rFonts w:ascii="HG丸ｺﾞｼｯｸM-PRO" w:eastAsia="HG丸ｺﾞｼｯｸM-PRO" w:hAnsi="HG丸ｺﾞｼｯｸM-PRO"/>
          <w:sz w:val="22"/>
        </w:rPr>
      </w:pPr>
      <w:r w:rsidRPr="008B6FDC">
        <w:rPr>
          <w:rFonts w:ascii="HG丸ｺﾞｼｯｸM-PRO" w:eastAsia="HG丸ｺﾞｼｯｸM-PRO" w:hAnsi="HG丸ｺﾞｼｯｸM-PRO" w:hint="eastAsia"/>
          <w:b/>
          <w:bCs/>
          <w:sz w:val="24"/>
          <w:szCs w:val="24"/>
          <w:u w:val="single"/>
        </w:rPr>
        <w:t>【</w:t>
      </w:r>
      <w:r>
        <w:rPr>
          <w:rFonts w:ascii="HG丸ｺﾞｼｯｸM-PRO" w:eastAsia="HG丸ｺﾞｼｯｸM-PRO" w:hAnsi="HG丸ｺﾞｼｯｸM-PRO" w:hint="eastAsia"/>
          <w:b/>
          <w:bCs/>
          <w:sz w:val="24"/>
          <w:szCs w:val="24"/>
          <w:u w:val="single"/>
        </w:rPr>
        <w:t>休暇制度</w:t>
      </w:r>
      <w:r w:rsidRPr="008B6FDC">
        <w:rPr>
          <w:rFonts w:ascii="HG丸ｺﾞｼｯｸM-PRO" w:eastAsia="HG丸ｺﾞｼｯｸM-PRO" w:hAnsi="HG丸ｺﾞｼｯｸM-PRO" w:hint="eastAsia"/>
          <w:b/>
          <w:bCs/>
          <w:sz w:val="24"/>
          <w:szCs w:val="24"/>
          <w:u w:val="single"/>
        </w:rPr>
        <w:t>】</w:t>
      </w:r>
      <w:r w:rsidRPr="00A94B98">
        <w:rPr>
          <w:rFonts w:ascii="HG丸ｺﾞｼｯｸM-PRO" w:eastAsia="HG丸ｺﾞｼｯｸM-PRO" w:hAnsi="HG丸ｺﾞｼｯｸM-PRO" w:hint="eastAsia"/>
          <w:sz w:val="22"/>
        </w:rPr>
        <w:t xml:space="preserve">　</w:t>
      </w:r>
    </w:p>
    <w:p w14:paraId="290A42BE" w14:textId="23A4E5FB" w:rsidR="006E6DC8" w:rsidRDefault="006E6DC8" w:rsidP="008B6FDC">
      <w:pPr>
        <w:ind w:leftChars="200" w:left="420"/>
        <w:rPr>
          <w:rFonts w:ascii="HG丸ｺﾞｼｯｸM-PRO" w:eastAsia="HG丸ｺﾞｼｯｸM-PRO" w:hAnsi="HG丸ｺﾞｼｯｸM-PRO"/>
          <w:sz w:val="22"/>
        </w:rPr>
      </w:pPr>
      <w:r w:rsidRPr="00A94B98">
        <w:rPr>
          <w:rFonts w:ascii="HG丸ｺﾞｼｯｸM-PRO" w:eastAsia="HG丸ｺﾞｼｯｸM-PRO" w:hAnsi="HG丸ｺﾞｼｯｸM-PRO" w:hint="eastAsia"/>
          <w:sz w:val="22"/>
        </w:rPr>
        <w:t>年次有給休暇</w:t>
      </w:r>
      <w:r w:rsidR="008B6FDC">
        <w:rPr>
          <w:rFonts w:ascii="HG丸ｺﾞｼｯｸM-PRO" w:eastAsia="HG丸ｺﾞｼｯｸM-PRO" w:hAnsi="HG丸ｺﾞｼｯｸM-PRO" w:hint="eastAsia"/>
          <w:sz w:val="22"/>
        </w:rPr>
        <w:t>20</w:t>
      </w:r>
      <w:r w:rsidRPr="00A94B98">
        <w:rPr>
          <w:rFonts w:ascii="HG丸ｺﾞｼｯｸM-PRO" w:eastAsia="HG丸ｺﾞｼｯｸM-PRO" w:hAnsi="HG丸ｺﾞｼｯｸM-PRO" w:hint="eastAsia"/>
          <w:sz w:val="22"/>
        </w:rPr>
        <w:t>日</w:t>
      </w:r>
      <w:r w:rsidR="008B6FDC">
        <w:rPr>
          <w:rFonts w:ascii="HG丸ｺﾞｼｯｸM-PRO" w:eastAsia="HG丸ｺﾞｼｯｸM-PRO" w:hAnsi="HG丸ｺﾞｼｯｸM-PRO" w:hint="eastAsia"/>
          <w:sz w:val="22"/>
        </w:rPr>
        <w:t>、</w:t>
      </w:r>
      <w:r w:rsidRPr="00A94B98">
        <w:rPr>
          <w:rFonts w:ascii="HG丸ｺﾞｼｯｸM-PRO" w:eastAsia="HG丸ｺﾞｼｯｸM-PRO" w:hAnsi="HG丸ｺﾞｼｯｸM-PRO" w:hint="eastAsia"/>
          <w:sz w:val="22"/>
        </w:rPr>
        <w:t>夏季休暇</w:t>
      </w:r>
      <w:r w:rsidR="00E31EA0">
        <w:rPr>
          <w:rFonts w:ascii="HG丸ｺﾞｼｯｸM-PRO" w:eastAsia="HG丸ｺﾞｼｯｸM-PRO" w:hAnsi="HG丸ｺﾞｼｯｸM-PRO" w:hint="eastAsia"/>
          <w:sz w:val="22"/>
        </w:rPr>
        <w:t>３</w:t>
      </w:r>
      <w:r w:rsidRPr="00A94B98">
        <w:rPr>
          <w:rFonts w:ascii="HG丸ｺﾞｼｯｸM-PRO" w:eastAsia="HG丸ｺﾞｼｯｸM-PRO" w:hAnsi="HG丸ｺﾞｼｯｸM-PRO" w:hint="eastAsia"/>
          <w:sz w:val="22"/>
        </w:rPr>
        <w:t>日（７月～９月）、</w:t>
      </w:r>
      <w:r w:rsidR="008B6FDC">
        <w:rPr>
          <w:rFonts w:ascii="HG丸ｺﾞｼｯｸM-PRO" w:eastAsia="HG丸ｺﾞｼｯｸM-PRO" w:hAnsi="HG丸ｺﾞｼｯｸM-PRO" w:hint="eastAsia"/>
          <w:sz w:val="22"/>
        </w:rPr>
        <w:t>特別休暇、病気休暇、介護休暇　等</w:t>
      </w:r>
    </w:p>
    <w:p w14:paraId="38813793" w14:textId="503DD725" w:rsidR="008B6FDC" w:rsidRDefault="008B6FDC" w:rsidP="008B6FDC">
      <w:pPr>
        <w:ind w:leftChars="200" w:left="420"/>
        <w:rPr>
          <w:rFonts w:ascii="HG丸ｺﾞｼｯｸM-PRO" w:eastAsia="HG丸ｺﾞｼｯｸM-PRO" w:hAnsi="HG丸ｺﾞｼｯｸM-PRO"/>
          <w:sz w:val="22"/>
        </w:rPr>
      </w:pPr>
    </w:p>
    <w:tbl>
      <w:tblPr>
        <w:tblStyle w:val="a6"/>
        <w:tblW w:w="0" w:type="auto"/>
        <w:tblLook w:val="04A0" w:firstRow="1" w:lastRow="0" w:firstColumn="1" w:lastColumn="0" w:noHBand="0" w:noVBand="1"/>
      </w:tblPr>
      <w:tblGrid>
        <w:gridCol w:w="8494"/>
      </w:tblGrid>
      <w:tr w:rsidR="008B6FDC" w14:paraId="7C6E6255" w14:textId="77777777" w:rsidTr="008B6FDC">
        <w:tc>
          <w:tcPr>
            <w:tcW w:w="8494" w:type="dxa"/>
          </w:tcPr>
          <w:p w14:paraId="3E589075" w14:textId="77777777" w:rsidR="008B6FDC" w:rsidRPr="00E54E4C" w:rsidRDefault="008B6FDC" w:rsidP="008B6FDC">
            <w:pPr>
              <w:rPr>
                <w:rFonts w:ascii="HG丸ｺﾞｼｯｸM-PRO" w:eastAsia="HG丸ｺﾞｼｯｸM-PRO" w:hAnsi="HG丸ｺﾞｼｯｸM-PRO"/>
                <w:b/>
                <w:bCs/>
                <w:sz w:val="22"/>
                <w:u w:val="single"/>
              </w:rPr>
            </w:pPr>
            <w:r w:rsidRPr="00E54E4C">
              <w:rPr>
                <w:rFonts w:ascii="HG丸ｺﾞｼｯｸM-PRO" w:eastAsia="HG丸ｺﾞｼｯｸM-PRO" w:hAnsi="HG丸ｺﾞｼｯｸM-PRO"/>
                <w:b/>
                <w:bCs/>
                <w:sz w:val="22"/>
                <w:u w:val="single"/>
              </w:rPr>
              <w:t>問い合わせ先</w:t>
            </w:r>
          </w:p>
          <w:p w14:paraId="66AAA06F" w14:textId="26483F5A" w:rsidR="008B6FDC" w:rsidRPr="007031E6" w:rsidRDefault="008B6FDC" w:rsidP="008B6FDC">
            <w:pPr>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 xml:space="preserve">　</w:t>
            </w:r>
            <w:r w:rsidRPr="007031E6">
              <w:rPr>
                <w:rFonts w:ascii="HG丸ｺﾞｼｯｸM-PRO" w:eastAsia="HG丸ｺﾞｼｯｸM-PRO" w:hAnsi="HG丸ｺﾞｼｯｸM-PRO" w:hint="eastAsia"/>
                <w:b/>
                <w:bCs/>
                <w:sz w:val="22"/>
              </w:rPr>
              <w:t>中芸広域連合</w:t>
            </w:r>
            <w:r>
              <w:rPr>
                <w:rFonts w:ascii="HG丸ｺﾞｼｯｸM-PRO" w:eastAsia="HG丸ｺﾞｼｯｸM-PRO" w:hAnsi="HG丸ｺﾞｼｯｸM-PRO" w:hint="eastAsia"/>
                <w:b/>
                <w:bCs/>
                <w:sz w:val="22"/>
              </w:rPr>
              <w:t xml:space="preserve">　</w:t>
            </w:r>
            <w:r w:rsidRPr="007031E6">
              <w:rPr>
                <w:rFonts w:ascii="HG丸ｺﾞｼｯｸM-PRO" w:eastAsia="HG丸ｺﾞｼｯｸM-PRO" w:hAnsi="HG丸ｺﾞｼｯｸM-PRO" w:hint="eastAsia"/>
                <w:b/>
                <w:bCs/>
                <w:sz w:val="22"/>
              </w:rPr>
              <w:t>総務企画課　職員採用係</w:t>
            </w:r>
            <w:r w:rsidRPr="007031E6">
              <w:rPr>
                <w:rFonts w:ascii="HG丸ｺﾞｼｯｸM-PRO" w:eastAsia="HG丸ｺﾞｼｯｸM-PRO" w:hAnsi="HG丸ｺﾞｼｯｸM-PRO" w:hint="eastAsia"/>
                <w:sz w:val="22"/>
              </w:rPr>
              <w:t xml:space="preserve">　</w:t>
            </w:r>
          </w:p>
          <w:p w14:paraId="3AD9AA8D" w14:textId="77777777" w:rsidR="008B6FDC" w:rsidRPr="007031E6" w:rsidRDefault="008B6FDC" w:rsidP="008B6FDC">
            <w:pPr>
              <w:ind w:firstLineChars="100" w:firstLine="220"/>
              <w:rPr>
                <w:rFonts w:ascii="HG丸ｺﾞｼｯｸM-PRO" w:eastAsia="HG丸ｺﾞｼｯｸM-PRO" w:hAnsi="HG丸ｺﾞｼｯｸM-PRO"/>
                <w:sz w:val="22"/>
              </w:rPr>
            </w:pPr>
            <w:r w:rsidRPr="007031E6">
              <w:rPr>
                <w:rFonts w:ascii="HG丸ｺﾞｼｯｸM-PRO" w:eastAsia="HG丸ｺﾞｼｯｸM-PRO" w:hAnsi="HG丸ｺﾞｼｯｸM-PRO" w:hint="eastAsia"/>
                <w:sz w:val="22"/>
              </w:rPr>
              <w:t>〒781-6425　高知県安芸郡安田町大字東島2017番地　中芸広域体育館内</w:t>
            </w:r>
          </w:p>
          <w:p w14:paraId="314D4575" w14:textId="3CB339D6" w:rsidR="008B6FDC" w:rsidRDefault="008B6FDC" w:rsidP="008B6FDC">
            <w:pPr>
              <w:rPr>
                <w:rFonts w:ascii="HG丸ｺﾞｼｯｸM-PRO" w:eastAsia="HG丸ｺﾞｼｯｸM-PRO" w:hAnsi="HG丸ｺﾞｼｯｸM-PRO"/>
                <w:b/>
                <w:bCs/>
                <w:sz w:val="22"/>
                <w:u w:val="single"/>
              </w:rPr>
            </w:pPr>
            <w:r w:rsidRPr="007031E6">
              <w:rPr>
                <w:rFonts w:ascii="HG丸ｺﾞｼｯｸM-PRO" w:eastAsia="HG丸ｺﾞｼｯｸM-PRO" w:hAnsi="HG丸ｺﾞｼｯｸM-PRO" w:hint="eastAsia"/>
                <w:sz w:val="22"/>
              </w:rPr>
              <w:t xml:space="preserve">　　　電話番号　0887（38）4077</w:t>
            </w:r>
          </w:p>
        </w:tc>
      </w:tr>
    </w:tbl>
    <w:p w14:paraId="4A47AB19" w14:textId="77777777" w:rsidR="008B6FDC" w:rsidRPr="00A94B98" w:rsidRDefault="008B6FDC" w:rsidP="008B6FDC">
      <w:pPr>
        <w:rPr>
          <w:rFonts w:ascii="HG丸ｺﾞｼｯｸM-PRO" w:eastAsia="HG丸ｺﾞｼｯｸM-PRO" w:hAnsi="HG丸ｺﾞｼｯｸM-PRO"/>
          <w:sz w:val="22"/>
        </w:rPr>
      </w:pPr>
    </w:p>
    <w:sectPr w:rsidR="008B6FDC" w:rsidRPr="00A94B98" w:rsidSect="00C25A4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A48A5"/>
    <w:multiLevelType w:val="hybridMultilevel"/>
    <w:tmpl w:val="21307844"/>
    <w:lvl w:ilvl="0" w:tplc="4EB04172">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C8253B7"/>
    <w:multiLevelType w:val="hybridMultilevel"/>
    <w:tmpl w:val="431CE5FC"/>
    <w:lvl w:ilvl="0" w:tplc="C4AA48D4">
      <w:start w:val="1"/>
      <w:numFmt w:val="irohaFullWidth"/>
      <w:lvlText w:val="（%1）"/>
      <w:lvlJc w:val="left"/>
      <w:pPr>
        <w:ind w:left="1470" w:hanging="84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42A03E02"/>
    <w:multiLevelType w:val="hybridMultilevel"/>
    <w:tmpl w:val="BB043232"/>
    <w:lvl w:ilvl="0" w:tplc="4EB04172">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6AA04204"/>
    <w:multiLevelType w:val="hybridMultilevel"/>
    <w:tmpl w:val="70165B48"/>
    <w:lvl w:ilvl="0" w:tplc="4EB04172">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311135626">
    <w:abstractNumId w:val="2"/>
  </w:num>
  <w:num w:numId="2" w16cid:durableId="940838153">
    <w:abstractNumId w:val="1"/>
  </w:num>
  <w:num w:numId="3" w16cid:durableId="21827426">
    <w:abstractNumId w:val="0"/>
  </w:num>
  <w:num w:numId="4" w16cid:durableId="411858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B6A"/>
    <w:rsid w:val="00020F89"/>
    <w:rsid w:val="00033FD9"/>
    <w:rsid w:val="00115227"/>
    <w:rsid w:val="0017658E"/>
    <w:rsid w:val="00206471"/>
    <w:rsid w:val="0023046D"/>
    <w:rsid w:val="00285CED"/>
    <w:rsid w:val="0031022D"/>
    <w:rsid w:val="00392337"/>
    <w:rsid w:val="004A16A6"/>
    <w:rsid w:val="004D1BB0"/>
    <w:rsid w:val="004D6148"/>
    <w:rsid w:val="004E031F"/>
    <w:rsid w:val="004E2158"/>
    <w:rsid w:val="005D110B"/>
    <w:rsid w:val="00660B40"/>
    <w:rsid w:val="006E6DC8"/>
    <w:rsid w:val="007031E6"/>
    <w:rsid w:val="007235A3"/>
    <w:rsid w:val="008337C1"/>
    <w:rsid w:val="00846C50"/>
    <w:rsid w:val="00867E1B"/>
    <w:rsid w:val="008B6FDC"/>
    <w:rsid w:val="008F63A4"/>
    <w:rsid w:val="0095643A"/>
    <w:rsid w:val="00994AAC"/>
    <w:rsid w:val="00A94B98"/>
    <w:rsid w:val="00AE19CD"/>
    <w:rsid w:val="00AF3294"/>
    <w:rsid w:val="00B05350"/>
    <w:rsid w:val="00B477BA"/>
    <w:rsid w:val="00BC5B6A"/>
    <w:rsid w:val="00BD3759"/>
    <w:rsid w:val="00C05B69"/>
    <w:rsid w:val="00C25A43"/>
    <w:rsid w:val="00C25DE6"/>
    <w:rsid w:val="00C413F1"/>
    <w:rsid w:val="00C61008"/>
    <w:rsid w:val="00CD2EE1"/>
    <w:rsid w:val="00D62FF9"/>
    <w:rsid w:val="00DA6093"/>
    <w:rsid w:val="00DD369E"/>
    <w:rsid w:val="00DE2B29"/>
    <w:rsid w:val="00DE51D3"/>
    <w:rsid w:val="00E05E2F"/>
    <w:rsid w:val="00E31EA0"/>
    <w:rsid w:val="00E43B50"/>
    <w:rsid w:val="00E54E4C"/>
    <w:rsid w:val="00EA3C61"/>
    <w:rsid w:val="00EC1EB3"/>
    <w:rsid w:val="00EC7B6A"/>
    <w:rsid w:val="00F369DC"/>
    <w:rsid w:val="00FB2265"/>
    <w:rsid w:val="00FB6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F76837"/>
  <w15:chartTrackingRefBased/>
  <w15:docId w15:val="{B6ED79C9-6FD3-4066-9DBF-8BB423BB6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C7B6A"/>
  </w:style>
  <w:style w:type="character" w:customStyle="1" w:styleId="a4">
    <w:name w:val="日付 (文字)"/>
    <w:basedOn w:val="a0"/>
    <w:link w:val="a3"/>
    <w:uiPriority w:val="99"/>
    <w:semiHidden/>
    <w:rsid w:val="00EC7B6A"/>
  </w:style>
  <w:style w:type="paragraph" w:styleId="a5">
    <w:name w:val="List Paragraph"/>
    <w:basedOn w:val="a"/>
    <w:uiPriority w:val="34"/>
    <w:qFormat/>
    <w:rsid w:val="005D110B"/>
    <w:pPr>
      <w:ind w:leftChars="400" w:left="840"/>
    </w:pPr>
  </w:style>
  <w:style w:type="table" w:styleId="a6">
    <w:name w:val="Table Grid"/>
    <w:basedOn w:val="a1"/>
    <w:uiPriority w:val="39"/>
    <w:rsid w:val="00C25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D369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D369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20.png" />
  <Relationship Id="rId13" Type="http://schemas.openxmlformats.org/officeDocument/2006/relationships/image" Target="media/image7.svg" />
  <Relationship Id="rId3" Type="http://schemas.openxmlformats.org/officeDocument/2006/relationships/styles" Target="styles.xml" />
  <Relationship Id="rId7" Type="http://schemas.openxmlformats.org/officeDocument/2006/relationships/image" Target="media/image2.png" />
  <Relationship Id="rId12" Type="http://schemas.openxmlformats.org/officeDocument/2006/relationships/image" Target="media/image6.png"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image" Target="media/image1.jpeg" />
  <Relationship Id="rId11" Type="http://schemas.openxmlformats.org/officeDocument/2006/relationships/image" Target="media/image5.svg" />
  <Relationship Id="rId5" Type="http://schemas.openxmlformats.org/officeDocument/2006/relationships/webSettings" Target="webSettings.xml" />
  <Relationship Id="rId15" Type="http://schemas.openxmlformats.org/officeDocument/2006/relationships/fontTable" Target="fontTable.xml" />
  <Relationship Id="rId10" Type="http://schemas.openxmlformats.org/officeDocument/2006/relationships/image" Target="media/image4.png" />
  <Relationship Id="rId4" Type="http://schemas.openxmlformats.org/officeDocument/2006/relationships/settings" Target="settings.xml" />
  <Relationship Id="rId9" Type="http://schemas.openxmlformats.org/officeDocument/2006/relationships/image" Target="media/image3.png" />
  <Relationship Id="rId14" Type="http://schemas.openxmlformats.org/officeDocument/2006/relationships/image" Target="media/image8.jpe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62109-0A30-4A31-994E-4CBCE1AF73C9}">
  <ds:schemaRefs>
    <ds:schemaRef ds:uri="http://schemas.openxmlformats.org/officeDocument/2006/bibliography"/>
  </ds:schemaRefs>
</ds:datastoreItem>
</file>